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393" w:rsidRDefault="000C53B6" w:rsidP="009F53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  <w:lang w:eastAsia="pt-BR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0462F" w:rsidRPr="0010462F">
        <w:rPr>
          <w:rFonts w:ascii="Arial" w:eastAsia="Arial" w:hAnsi="Arial" w:cs="Arial"/>
          <w:sz w:val="24"/>
          <w:szCs w:val="24"/>
          <w:lang w:eastAsia="pt-BR"/>
        </w:rPr>
        <w:tab/>
      </w:r>
    </w:p>
    <w:p w:rsidR="009F5393" w:rsidRDefault="009F5393" w:rsidP="001046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eastAsia="pt-BR"/>
        </w:rPr>
      </w:pPr>
    </w:p>
    <w:p w:rsidR="00314858" w:rsidRPr="007E6483" w:rsidRDefault="007E6483" w:rsidP="001046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 w:val="24"/>
          <w:szCs w:val="24"/>
          <w:lang w:eastAsia="pt-BR"/>
        </w:rPr>
      </w:pP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PROJETO DE DECRETO LEGISLATIVO N. º </w:t>
      </w:r>
      <w:r w:rsidRPr="007E6483">
        <w:rPr>
          <w:rFonts w:ascii="Arial" w:eastAsia="Arial" w:hAnsi="Arial" w:cs="Arial"/>
          <w:b/>
          <w:sz w:val="24"/>
          <w:szCs w:val="24"/>
        </w:rPr>
        <w:t>____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>26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 xml:space="preserve">JUNHO 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>DE 202</w:t>
      </w:r>
      <w:r w:rsidRPr="007E6483">
        <w:rPr>
          <w:rFonts w:ascii="Arial" w:eastAsia="Arial" w:hAnsi="Arial" w:cs="Arial"/>
          <w:b/>
          <w:sz w:val="24"/>
          <w:szCs w:val="24"/>
        </w:rPr>
        <w:t>3</w:t>
      </w:r>
    </w:p>
    <w:p w:rsidR="007E6483" w:rsidRDefault="007E6483" w:rsidP="007E6483">
      <w:pPr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536863" w:rsidRDefault="00536863" w:rsidP="00536863">
      <w:pPr>
        <w:spacing w:after="200" w:line="276" w:lineRule="auto"/>
        <w:ind w:left="4536"/>
        <w:jc w:val="both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 xml:space="preserve">CONCEDE O </w:t>
      </w:r>
      <w:r>
        <w:rPr>
          <w:rFonts w:ascii="Arial" w:eastAsia="Arial" w:hAnsi="Arial" w:cs="Arial"/>
          <w:b/>
          <w:sz w:val="24"/>
          <w:szCs w:val="24"/>
        </w:rPr>
        <w:t xml:space="preserve">TÍTULO DE “CIDADÃO BOAVISTENSE”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mallCaps/>
          <w:sz w:val="24"/>
          <w:szCs w:val="24"/>
        </w:rPr>
        <w:t>A MEDALHA DE “</w:t>
      </w:r>
      <w:r>
        <w:rPr>
          <w:rFonts w:ascii="Arial" w:eastAsia="Arial" w:hAnsi="Arial" w:cs="Arial"/>
          <w:b/>
          <w:smallCaps/>
          <w:sz w:val="24"/>
          <w:szCs w:val="24"/>
        </w:rPr>
        <w:t xml:space="preserve">HONRA AO MÉRITO DO RIO BRANCO” </w:t>
      </w:r>
      <w:r>
        <w:rPr>
          <w:rFonts w:ascii="Arial" w:eastAsia="Arial" w:hAnsi="Arial" w:cs="Arial"/>
          <w:smallCaps/>
          <w:sz w:val="24"/>
          <w:szCs w:val="24"/>
        </w:rPr>
        <w:t xml:space="preserve">A SENHORA </w:t>
      </w:r>
      <w:r>
        <w:rPr>
          <w:rFonts w:ascii="Arial" w:eastAsia="Arial" w:hAnsi="Arial" w:cs="Arial"/>
          <w:b/>
          <w:smallCaps/>
          <w:sz w:val="24"/>
          <w:szCs w:val="24"/>
        </w:rPr>
        <w:t xml:space="preserve">ÍVINA SANCHES </w:t>
      </w:r>
      <w:r w:rsidR="00AA6406">
        <w:rPr>
          <w:rFonts w:ascii="Arial" w:eastAsia="Arial" w:hAnsi="Arial" w:cs="Arial"/>
          <w:smallCaps/>
          <w:sz w:val="24"/>
          <w:szCs w:val="24"/>
        </w:rPr>
        <w:t xml:space="preserve">POR SUA </w:t>
      </w:r>
      <w:bookmarkStart w:id="0" w:name="_GoBack"/>
      <w:bookmarkEnd w:id="0"/>
      <w:r>
        <w:rPr>
          <w:rFonts w:ascii="Arial" w:eastAsia="Arial" w:hAnsi="Arial" w:cs="Arial"/>
          <w:smallCaps/>
          <w:sz w:val="24"/>
          <w:szCs w:val="24"/>
        </w:rPr>
        <w:t xml:space="preserve"> ESTIMADA CONTRIBUIÇÃO PARA O ESTADO DE RORAIMA.</w:t>
      </w:r>
    </w:p>
    <w:p w:rsidR="00E85B9E" w:rsidRDefault="00E85B9E" w:rsidP="00E85B9E">
      <w:pPr>
        <w:spacing w:after="200" w:line="276" w:lineRule="auto"/>
        <w:ind w:left="4536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536863" w:rsidRDefault="00536863" w:rsidP="00E85B9E">
      <w:pPr>
        <w:spacing w:after="200" w:line="276" w:lineRule="auto"/>
        <w:ind w:left="4536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 xml:space="preserve">O PRESIDENTE DA CÂMARA MUNICIPAL DE BOA VISTA/RR, </w:t>
      </w:r>
      <w:r>
        <w:rPr>
          <w:rFonts w:ascii="Arial" w:eastAsia="Arial" w:hAnsi="Arial" w:cs="Arial"/>
          <w:sz w:val="24"/>
          <w:szCs w:val="24"/>
        </w:rPr>
        <w:t>faz saber que a Edilidade aprovou e ele promulga o seguinte:</w:t>
      </w: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DECRETO LEGISLATIVO:</w:t>
      </w: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Art. 1º - Fica concedido O Título de </w:t>
      </w:r>
      <w:r>
        <w:rPr>
          <w:rFonts w:ascii="Arial" w:eastAsia="Arial" w:hAnsi="Arial" w:cs="Arial"/>
          <w:b/>
          <w:sz w:val="24"/>
          <w:szCs w:val="24"/>
        </w:rPr>
        <w:t xml:space="preserve">“CIDADÃO BOAVISTENSE” </w:t>
      </w:r>
      <w:r>
        <w:rPr>
          <w:rFonts w:ascii="Arial" w:eastAsia="Arial" w:hAnsi="Arial" w:cs="Arial"/>
          <w:sz w:val="24"/>
          <w:szCs w:val="24"/>
        </w:rPr>
        <w:t>e a Medalha de “</w:t>
      </w:r>
      <w:r>
        <w:rPr>
          <w:rFonts w:ascii="Arial" w:eastAsia="Arial" w:hAnsi="Arial" w:cs="Arial"/>
          <w:b/>
          <w:smallCaps/>
          <w:sz w:val="24"/>
          <w:szCs w:val="24"/>
        </w:rPr>
        <w:t xml:space="preserve">HONRA AO MÉRITO DO RIO BRANCO”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mallCaps/>
          <w:sz w:val="24"/>
          <w:szCs w:val="24"/>
        </w:rPr>
        <w:t xml:space="preserve">SENHORA </w:t>
      </w:r>
      <w:r>
        <w:rPr>
          <w:rFonts w:ascii="Arial" w:eastAsia="Arial" w:hAnsi="Arial" w:cs="Arial"/>
          <w:b/>
          <w:smallCaps/>
          <w:sz w:val="24"/>
          <w:szCs w:val="24"/>
        </w:rPr>
        <w:t>ÍVINA SANCHES</w:t>
      </w:r>
      <w:r>
        <w:rPr>
          <w:rFonts w:ascii="Arial" w:eastAsia="Arial" w:hAnsi="Arial" w:cs="Arial"/>
          <w:sz w:val="24"/>
          <w:szCs w:val="24"/>
        </w:rPr>
        <w:t xml:space="preserve"> por sua inestimável contribuição à </w:t>
      </w:r>
      <w:r>
        <w:rPr>
          <w:rFonts w:ascii="Arial" w:eastAsia="Arial" w:hAnsi="Arial" w:cs="Arial"/>
          <w:smallCaps/>
          <w:sz w:val="24"/>
          <w:szCs w:val="24"/>
        </w:rPr>
        <w:t>CIDADE DE BOA VISTA - RR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Parágrafo Único - A solenidade de entrega do Título, dar-se-á no Plenário da "CMBV".</w:t>
      </w: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2º - Este Decreto Legislativo entra em vigor na data de sua publicação.</w:t>
      </w: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3º - Revogam-se as disposições em contrário.</w:t>
      </w: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36863" w:rsidRDefault="00536863" w:rsidP="0053686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Plenário "Estácio Pereira de Mello", Boa Vista - RR, 26 de Junho de 2023.   </w:t>
      </w:r>
      <w:r>
        <w:rPr>
          <w:rFonts w:ascii="Arial" w:eastAsia="Arial" w:hAnsi="Arial" w:cs="Arial"/>
          <w:smallCaps/>
          <w:sz w:val="24"/>
          <w:szCs w:val="24"/>
        </w:rPr>
        <w:t xml:space="preserve">   </w:t>
      </w:r>
    </w:p>
    <w:p w:rsidR="00536863" w:rsidRDefault="00536863" w:rsidP="00E85B9E">
      <w:pPr>
        <w:spacing w:after="200" w:line="276" w:lineRule="auto"/>
        <w:ind w:left="4536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E85B9E" w:rsidRDefault="00E85B9E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Default="00FB5DDB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>ZÉLIO MOTA</w:t>
      </w: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 xml:space="preserve"> Vereador/MDB</w:t>
      </w:r>
    </w:p>
    <w:p w:rsidR="00E85B9E" w:rsidRDefault="00E85B9E" w:rsidP="007E6483">
      <w:pPr>
        <w:spacing w:after="200" w:line="276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:rsidR="00536863" w:rsidRDefault="00536863" w:rsidP="007E6483">
      <w:pPr>
        <w:spacing w:after="200" w:line="276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:rsidR="00FB5DDB" w:rsidRDefault="00FB5DDB" w:rsidP="007E6483">
      <w:pPr>
        <w:spacing w:before="100" w:line="264" w:lineRule="auto"/>
        <w:jc w:val="center"/>
        <w:rPr>
          <w:rFonts w:ascii="Arial" w:eastAsia="Arial" w:hAnsi="Arial" w:cs="Arial"/>
          <w:b/>
          <w:sz w:val="26"/>
          <w:szCs w:val="26"/>
          <w:u w:val="single"/>
        </w:rPr>
      </w:pPr>
    </w:p>
    <w:p w:rsidR="00FB5DDB" w:rsidRDefault="00FB5DDB" w:rsidP="00EB1D1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 w:val="24"/>
          <w:szCs w:val="24"/>
          <w:lang w:eastAsia="pt-BR"/>
        </w:rPr>
      </w:pP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PROJETO DE DECRETO LEGISLATIVO N. º </w:t>
      </w:r>
      <w:r w:rsidRPr="007E6483">
        <w:rPr>
          <w:rFonts w:ascii="Arial" w:eastAsia="Arial" w:hAnsi="Arial" w:cs="Arial"/>
          <w:b/>
          <w:sz w:val="24"/>
          <w:szCs w:val="24"/>
        </w:rPr>
        <w:t>____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>26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 xml:space="preserve">JUNHO 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>DE 202</w:t>
      </w:r>
      <w:r w:rsidRPr="007E6483">
        <w:rPr>
          <w:rFonts w:ascii="Arial" w:eastAsia="Arial" w:hAnsi="Arial" w:cs="Arial"/>
          <w:b/>
          <w:sz w:val="24"/>
          <w:szCs w:val="24"/>
        </w:rPr>
        <w:t>3</w:t>
      </w:r>
    </w:p>
    <w:p w:rsidR="00EB1D1C" w:rsidRPr="00EB1D1C" w:rsidRDefault="00EB1D1C" w:rsidP="00EB1D1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 w:val="24"/>
          <w:szCs w:val="24"/>
          <w:lang w:eastAsia="pt-BR"/>
        </w:rPr>
      </w:pPr>
    </w:p>
    <w:p w:rsidR="00536863" w:rsidRDefault="00536863" w:rsidP="0053686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JUSTIFICATIVA</w:t>
      </w:r>
      <w:r>
        <w:rPr>
          <w:rFonts w:ascii="Arial" w:eastAsia="Arial" w:hAnsi="Arial" w:cs="Arial"/>
          <w:sz w:val="24"/>
          <w:szCs w:val="24"/>
          <w:u w:val="single"/>
        </w:rPr>
        <w:br/>
      </w:r>
      <w:r>
        <w:rPr>
          <w:rFonts w:ascii="Arial" w:eastAsia="Arial" w:hAnsi="Arial" w:cs="Arial"/>
          <w:b/>
          <w:sz w:val="24"/>
          <w:szCs w:val="24"/>
        </w:rPr>
        <w:t>ÍVINA SANCHES</w:t>
      </w:r>
    </w:p>
    <w:p w:rsidR="00536863" w:rsidRDefault="00536863" w:rsidP="00536863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536863" w:rsidRDefault="00536863" w:rsidP="0053686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Ívina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Sanches é Bacharel em Engenharia Civil, pela Universidade Federal de Roraima. É autônoma e professora de carreira desde 2002.</w:t>
      </w:r>
    </w:p>
    <w:p w:rsidR="00536863" w:rsidRDefault="00536863" w:rsidP="0053686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Desde 2018 atua como Conselheira Titular no Conselho de Engenharia e Agronomia de Roraima - CREA-RR. </w:t>
      </w:r>
    </w:p>
    <w:p w:rsidR="00536863" w:rsidRDefault="00536863" w:rsidP="0053686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seu histórico como Conselheira, foi Primeira </w:t>
      </w:r>
      <w:r w:rsidR="00CB0F2A">
        <w:rPr>
          <w:rFonts w:ascii="Arial" w:eastAsia="Arial" w:hAnsi="Arial" w:cs="Arial"/>
          <w:sz w:val="24"/>
          <w:szCs w:val="24"/>
        </w:rPr>
        <w:t>Vice-presidente</w:t>
      </w:r>
      <w:r>
        <w:rPr>
          <w:rFonts w:ascii="Arial" w:eastAsia="Arial" w:hAnsi="Arial" w:cs="Arial"/>
          <w:sz w:val="24"/>
          <w:szCs w:val="24"/>
        </w:rPr>
        <w:t xml:space="preserve"> em 2019. Em 2020 foi Coordenadora da Câmara Especializada de Engenharia, Geologia e Minas- CEEGM. Nos anos de 2021 e 2022 foi Diretora Financeira do CREA-RR. Desde 2022 é Coordenadora do Programa Mulher do CREA-RR e Coordenadora do Programa Mulher da Região Norte, sendo eleita em novembro de 2022 em Santarém/PA, no primeiro Encontro das Coordenadoras do Programa Mulher dos Estados da Região Norte. Ainda em 2023 foi eleita para diretoria do CREA-RR na função de Segunda Vice-presidente sendo a Diretora de fiscalização da Regional.</w:t>
      </w:r>
    </w:p>
    <w:p w:rsidR="00536863" w:rsidRDefault="00536863" w:rsidP="0053686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Sistema CONFEA/CREA da nossa regional participou de várias comissões: Membro da Comissão de Tomada de Contas; Membro da CPL; Coordenadora da Comissão Especializada de Atribuição Profissional (CEAP); Coordenadora da Comissão de Renovação de Terço; Coordenadora da Comissão de Normas e Legislação. Por sua atuação como Coordenadora recebe o Prêmio de Honra ao Mérito.</w:t>
      </w:r>
    </w:p>
    <w:p w:rsidR="00536863" w:rsidRDefault="00536863" w:rsidP="0053686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Desde 2019 representa o CREA-RR como Conselheira Titular no Conselho Municipal de Saúde de Boa Vista (CMS/BV), fazendo parte da Comissão de Saúde Indígena.</w:t>
      </w:r>
    </w:p>
    <w:p w:rsidR="00536863" w:rsidRDefault="00536863" w:rsidP="00536863">
      <w:pPr>
        <w:spacing w:before="100" w:line="264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bookmarkStart w:id="1" w:name="_laaebx8fsszt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Em reconhecimento a essa trajetória, mas especialmente por sua contribuição ao nosso Estado de Roraima e a esta cidade, consideramos justa a homenagem prestada por esta Casa, ao conceder o Título de “Cidadã </w:t>
      </w:r>
      <w:proofErr w:type="spellStart"/>
      <w:r>
        <w:rPr>
          <w:rFonts w:ascii="Arial" w:eastAsia="Arial" w:hAnsi="Arial" w:cs="Arial"/>
          <w:sz w:val="24"/>
          <w:szCs w:val="24"/>
        </w:rPr>
        <w:t>Boavistense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 e a “Medalha de Honra ao Mérito do Rio Branco” a Sra. </w:t>
      </w:r>
      <w:proofErr w:type="spellStart"/>
      <w:r>
        <w:rPr>
          <w:rFonts w:ascii="Arial" w:eastAsia="Arial" w:hAnsi="Arial" w:cs="Arial"/>
          <w:sz w:val="24"/>
          <w:szCs w:val="24"/>
        </w:rPr>
        <w:t>Ívina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Saches.  </w:t>
      </w:r>
    </w:p>
    <w:p w:rsidR="00E85B9E" w:rsidRPr="00536863" w:rsidRDefault="00536863" w:rsidP="00536863">
      <w:pPr>
        <w:spacing w:before="100" w:line="26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Boa Vista, 26 de Junho de 2023</w:t>
      </w:r>
    </w:p>
    <w:p w:rsidR="00E85B9E" w:rsidRDefault="00E85B9E" w:rsidP="00536863">
      <w:pPr>
        <w:spacing w:before="100" w:line="264" w:lineRule="auto"/>
        <w:rPr>
          <w:rFonts w:ascii="Arial" w:eastAsia="Arial" w:hAnsi="Arial" w:cs="Arial"/>
          <w:b/>
          <w:sz w:val="24"/>
          <w:szCs w:val="24"/>
        </w:rPr>
      </w:pPr>
    </w:p>
    <w:p w:rsidR="00E85B9E" w:rsidRDefault="00E85B9E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85B9E" w:rsidRDefault="00E85B9E" w:rsidP="00752789">
      <w:pPr>
        <w:spacing w:before="100" w:line="264" w:lineRule="auto"/>
        <w:rPr>
          <w:rFonts w:ascii="Arial" w:eastAsia="Arial" w:hAnsi="Arial" w:cs="Arial"/>
          <w:b/>
          <w:sz w:val="24"/>
          <w:szCs w:val="24"/>
        </w:rPr>
      </w:pPr>
    </w:p>
    <w:p w:rsidR="00FB5DDB" w:rsidRPr="006A5817" w:rsidRDefault="00536863" w:rsidP="00536863">
      <w:pPr>
        <w:spacing w:after="0" w:line="240" w:lineRule="auto"/>
        <w:ind w:left="354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</w:t>
      </w:r>
      <w:r w:rsidR="00FB5DDB" w:rsidRPr="006A5817">
        <w:rPr>
          <w:rFonts w:ascii="Arial" w:eastAsia="Arial" w:hAnsi="Arial" w:cs="Arial"/>
          <w:b/>
          <w:sz w:val="24"/>
          <w:szCs w:val="24"/>
        </w:rPr>
        <w:t>ZÉLIO MOTA</w:t>
      </w:r>
    </w:p>
    <w:p w:rsidR="007E6483" w:rsidRPr="00FB5DDB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 xml:space="preserve"> Vereador/MDB</w:t>
      </w:r>
    </w:p>
    <w:sectPr w:rsidR="007E6483" w:rsidRPr="00FB5DDB" w:rsidSect="000C53B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445" w:rsidRDefault="00206445" w:rsidP="00302B08">
      <w:pPr>
        <w:spacing w:after="0" w:line="240" w:lineRule="auto"/>
      </w:pPr>
      <w:r>
        <w:separator/>
      </w:r>
    </w:p>
  </w:endnote>
  <w:endnote w:type="continuationSeparator" w:id="0">
    <w:p w:rsidR="00206445" w:rsidRDefault="00206445" w:rsidP="0030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445" w:rsidRDefault="00206445" w:rsidP="00302B08">
      <w:pPr>
        <w:spacing w:after="0" w:line="240" w:lineRule="auto"/>
      </w:pPr>
      <w:r>
        <w:separator/>
      </w:r>
    </w:p>
  </w:footnote>
  <w:footnote w:type="continuationSeparator" w:id="0">
    <w:p w:rsidR="00206445" w:rsidRDefault="00206445" w:rsidP="00302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20644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6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302B08">
    <w:pPr>
      <w:pStyle w:val="Cabealho"/>
    </w:pPr>
    <w:r w:rsidRPr="00302B08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-584835</wp:posOffset>
          </wp:positionH>
          <wp:positionV relativeFrom="paragraph">
            <wp:posOffset>-193040</wp:posOffset>
          </wp:positionV>
          <wp:extent cx="1350335" cy="1209675"/>
          <wp:effectExtent l="0" t="0" r="2540" b="0"/>
          <wp:wrapNone/>
          <wp:docPr id="1" name="Imagem 1" descr="F:\VER. ZÉLIO MOTA\IDENTIDADE VISUAL\LOGO\PNG\COLOR - ZÉLIO MOTA - VA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ER. ZÉLIO MOTA\IDENTIDADE VISUAL\LOGO\PNG\COLOR - ZÉLIO MOTA - VAZ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33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445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7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2" o:title="Papel 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20644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5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08"/>
    <w:rsid w:val="00010A59"/>
    <w:rsid w:val="000A2C8A"/>
    <w:rsid w:val="000C53B6"/>
    <w:rsid w:val="0010462F"/>
    <w:rsid w:val="00187B3E"/>
    <w:rsid w:val="001F0057"/>
    <w:rsid w:val="00206445"/>
    <w:rsid w:val="00264107"/>
    <w:rsid w:val="002A2FB2"/>
    <w:rsid w:val="00302B08"/>
    <w:rsid w:val="00314858"/>
    <w:rsid w:val="003B375A"/>
    <w:rsid w:val="00536863"/>
    <w:rsid w:val="005B583C"/>
    <w:rsid w:val="005C1992"/>
    <w:rsid w:val="005E20C4"/>
    <w:rsid w:val="00622A6E"/>
    <w:rsid w:val="0065461A"/>
    <w:rsid w:val="0067340C"/>
    <w:rsid w:val="00692FD3"/>
    <w:rsid w:val="006948BA"/>
    <w:rsid w:val="006A5817"/>
    <w:rsid w:val="006D719B"/>
    <w:rsid w:val="006E1D31"/>
    <w:rsid w:val="006F155E"/>
    <w:rsid w:val="006F3893"/>
    <w:rsid w:val="00752789"/>
    <w:rsid w:val="00794E82"/>
    <w:rsid w:val="007E6483"/>
    <w:rsid w:val="008D48F9"/>
    <w:rsid w:val="008F7646"/>
    <w:rsid w:val="00952BEB"/>
    <w:rsid w:val="009C73F2"/>
    <w:rsid w:val="009F5393"/>
    <w:rsid w:val="00A304B6"/>
    <w:rsid w:val="00A31198"/>
    <w:rsid w:val="00AA6406"/>
    <w:rsid w:val="00AF3CC2"/>
    <w:rsid w:val="00C55F45"/>
    <w:rsid w:val="00CA7BE7"/>
    <w:rsid w:val="00CB0F2A"/>
    <w:rsid w:val="00CC0873"/>
    <w:rsid w:val="00CD72C7"/>
    <w:rsid w:val="00CE3D62"/>
    <w:rsid w:val="00CF4E1A"/>
    <w:rsid w:val="00D4259C"/>
    <w:rsid w:val="00D97527"/>
    <w:rsid w:val="00E05098"/>
    <w:rsid w:val="00E550B5"/>
    <w:rsid w:val="00E85B9E"/>
    <w:rsid w:val="00E942FF"/>
    <w:rsid w:val="00EB1D1C"/>
    <w:rsid w:val="00EE6E40"/>
    <w:rsid w:val="00F06591"/>
    <w:rsid w:val="00F50827"/>
    <w:rsid w:val="00F74727"/>
    <w:rsid w:val="00F84ED9"/>
    <w:rsid w:val="00F92795"/>
    <w:rsid w:val="00F92915"/>
    <w:rsid w:val="00FB5DDB"/>
    <w:rsid w:val="00FC4537"/>
    <w:rsid w:val="00FD21C8"/>
    <w:rsid w:val="00FE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D33DFE1"/>
  <w15:chartTrackingRefBased/>
  <w15:docId w15:val="{C5515EC8-3158-4891-A0DD-97F0C96F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6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2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2B08"/>
  </w:style>
  <w:style w:type="paragraph" w:styleId="Rodap">
    <w:name w:val="footer"/>
    <w:basedOn w:val="Normal"/>
    <w:link w:val="RodapChar"/>
    <w:uiPriority w:val="99"/>
    <w:unhideWhenUsed/>
    <w:rsid w:val="00302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2B08"/>
  </w:style>
  <w:style w:type="paragraph" w:styleId="Textodebalo">
    <w:name w:val="Balloon Text"/>
    <w:basedOn w:val="Normal"/>
    <w:link w:val="TextodebaloChar"/>
    <w:uiPriority w:val="99"/>
    <w:semiHidden/>
    <w:unhideWhenUsed/>
    <w:rsid w:val="00F74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727"/>
    <w:rPr>
      <w:rFonts w:ascii="Segoe UI" w:hAnsi="Segoe UI" w:cs="Segoe UI"/>
      <w:sz w:val="18"/>
      <w:szCs w:val="18"/>
    </w:rPr>
  </w:style>
  <w:style w:type="character" w:customStyle="1" w:styleId="MinutaChar">
    <w:name w:val="Minuta Char"/>
    <w:link w:val="Minuta"/>
    <w:locked/>
    <w:rsid w:val="00314858"/>
    <w:rPr>
      <w:b/>
      <w:bCs/>
      <w:color w:val="000000"/>
      <w:sz w:val="24"/>
      <w:szCs w:val="24"/>
    </w:rPr>
  </w:style>
  <w:style w:type="paragraph" w:customStyle="1" w:styleId="Minuta">
    <w:name w:val="Minuta"/>
    <w:basedOn w:val="Recuodecorpodetexto3"/>
    <w:link w:val="MinutaChar"/>
    <w:qFormat/>
    <w:rsid w:val="00314858"/>
    <w:pPr>
      <w:spacing w:before="120" w:after="360" w:line="240" w:lineRule="auto"/>
      <w:ind w:left="4247"/>
      <w:jc w:val="both"/>
    </w:pPr>
    <w:rPr>
      <w:b/>
      <w:bCs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14858"/>
    <w:pPr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1485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7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Zelio Mota</cp:lastModifiedBy>
  <cp:revision>5</cp:revision>
  <cp:lastPrinted>2023-06-05T16:17:00Z</cp:lastPrinted>
  <dcterms:created xsi:type="dcterms:W3CDTF">2023-06-26T17:24:00Z</dcterms:created>
  <dcterms:modified xsi:type="dcterms:W3CDTF">2023-06-27T16:48:00Z</dcterms:modified>
</cp:coreProperties>
</file>