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E771" w14:textId="77777777" w:rsidR="00482565" w:rsidRPr="00B15020" w:rsidRDefault="00E95B7E" w:rsidP="00B15020">
      <w:pPr>
        <w:pStyle w:val="SemEspaamento"/>
        <w:spacing w:before="240" w:after="240" w:line="360" w:lineRule="auto"/>
        <w:ind w:left="0" w:hanging="2"/>
        <w:jc w:val="center"/>
        <w:rPr>
          <w:sz w:val="24"/>
          <w:szCs w:val="24"/>
        </w:rPr>
      </w:pPr>
      <w:r w:rsidRPr="00B15020">
        <w:rPr>
          <w:sz w:val="24"/>
          <w:szCs w:val="24"/>
        </w:rPr>
        <w:t xml:space="preserve">PROJETO DE </w:t>
      </w:r>
      <w:r w:rsidR="008268D8" w:rsidRPr="00B15020">
        <w:rPr>
          <w:sz w:val="24"/>
          <w:szCs w:val="24"/>
        </w:rPr>
        <w:t>LEI Nº __________ DE 1</w:t>
      </w:r>
      <w:r w:rsidR="00B15020" w:rsidRPr="00B15020">
        <w:rPr>
          <w:sz w:val="24"/>
          <w:szCs w:val="24"/>
        </w:rPr>
        <w:t>0</w:t>
      </w:r>
      <w:r w:rsidR="0054110E" w:rsidRPr="00B15020">
        <w:rPr>
          <w:sz w:val="24"/>
          <w:szCs w:val="24"/>
        </w:rPr>
        <w:t xml:space="preserve"> DE ABRIL</w:t>
      </w:r>
      <w:r w:rsidRPr="00B15020">
        <w:rPr>
          <w:sz w:val="24"/>
          <w:szCs w:val="24"/>
        </w:rPr>
        <w:t xml:space="preserve"> DE 2023</w:t>
      </w:r>
    </w:p>
    <w:p w14:paraId="1D75A86E" w14:textId="77777777" w:rsidR="0054110E" w:rsidRDefault="0054110E" w:rsidP="00B15020">
      <w:pPr>
        <w:pStyle w:val="SemEspaamento"/>
        <w:spacing w:before="240" w:after="240" w:line="360" w:lineRule="auto"/>
        <w:ind w:leftChars="0" w:left="4320" w:firstLineChars="0" w:firstLine="0"/>
        <w:jc w:val="both"/>
        <w:rPr>
          <w:b/>
          <w:sz w:val="24"/>
          <w:szCs w:val="24"/>
        </w:rPr>
      </w:pPr>
      <w:r w:rsidRPr="00B15020">
        <w:rPr>
          <w:b/>
          <w:sz w:val="24"/>
          <w:szCs w:val="24"/>
        </w:rPr>
        <w:t>“Fic</w:t>
      </w:r>
      <w:r w:rsidR="008268D8" w:rsidRPr="00B15020">
        <w:rPr>
          <w:b/>
          <w:sz w:val="24"/>
          <w:szCs w:val="24"/>
        </w:rPr>
        <w:t>a autorizado ao Poder Executivo instituir o Programa Guarda Escolar, consistente em um policiamento fixo, realizado pela</w:t>
      </w:r>
      <w:r w:rsidRPr="00B15020">
        <w:rPr>
          <w:b/>
          <w:sz w:val="24"/>
          <w:szCs w:val="24"/>
        </w:rPr>
        <w:t xml:space="preserve"> Guarda Civil Municipal em todas as escolas do </w:t>
      </w:r>
      <w:r w:rsidR="008268D8" w:rsidRPr="00B15020">
        <w:rPr>
          <w:b/>
          <w:sz w:val="24"/>
          <w:szCs w:val="24"/>
        </w:rPr>
        <w:t>município</w:t>
      </w:r>
      <w:r w:rsidRPr="00B15020">
        <w:rPr>
          <w:b/>
          <w:sz w:val="24"/>
          <w:szCs w:val="24"/>
        </w:rPr>
        <w:t>, e dá outras providências”.</w:t>
      </w:r>
    </w:p>
    <w:p w14:paraId="45CB3749" w14:textId="77777777" w:rsidR="00B15020" w:rsidRPr="00B15020" w:rsidRDefault="005D379A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 w:rsidRPr="00B15020">
        <w:rPr>
          <w:sz w:val="24"/>
          <w:szCs w:val="24"/>
        </w:rPr>
        <w:t>O PREFEITO DO MUNICÍPIO DE BOA VISTA, no uso de suas atribuições legais, faz saber que a CÂMARA MUNICIPAL aprovou, e sanciona a seguinte:</w:t>
      </w:r>
    </w:p>
    <w:p w14:paraId="2014D59F" w14:textId="77777777" w:rsidR="0054110E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110E" w:rsidRPr="00B15020">
        <w:rPr>
          <w:sz w:val="24"/>
          <w:szCs w:val="24"/>
        </w:rPr>
        <w:t>Art. 1º - Fica autorizado ao Poder Exe</w:t>
      </w:r>
      <w:r w:rsidR="00512AB6" w:rsidRPr="00B15020">
        <w:rPr>
          <w:sz w:val="24"/>
          <w:szCs w:val="24"/>
        </w:rPr>
        <w:t>cutivo implementar o</w:t>
      </w:r>
      <w:r w:rsidR="00C6390C" w:rsidRPr="00B15020">
        <w:rPr>
          <w:sz w:val="24"/>
          <w:szCs w:val="24"/>
        </w:rPr>
        <w:t xml:space="preserve"> programa Guarda Escolar</w:t>
      </w:r>
      <w:r w:rsidR="0054110E" w:rsidRPr="00B15020">
        <w:rPr>
          <w:sz w:val="24"/>
          <w:szCs w:val="24"/>
        </w:rPr>
        <w:t>, junto as Escolas Municipais da Cidade, com a finalidade de garantir uma maior segurança aos alunos, professores e demais servidores, bem como proteger o patrimônio público municipal.</w:t>
      </w:r>
    </w:p>
    <w:p w14:paraId="5A53F007" w14:textId="77777777" w:rsidR="0054110E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110E" w:rsidRPr="00B15020">
        <w:rPr>
          <w:sz w:val="24"/>
          <w:szCs w:val="24"/>
        </w:rPr>
        <w:t xml:space="preserve">Art. 2º - Ao Comandante da Guarda Civil em conjunto com a Secretaria Municipal de Educação, estabelecerá e determinará o efetivo de guardas para melhor atender a demanda das escolas e dos equipamentos públicos municipais. </w:t>
      </w:r>
    </w:p>
    <w:p w14:paraId="612C3061" w14:textId="77777777" w:rsidR="00512AB6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2AB6" w:rsidRPr="00B15020">
        <w:rPr>
          <w:sz w:val="24"/>
          <w:szCs w:val="24"/>
        </w:rPr>
        <w:t>Art. 3º - Os guardas municipais que realizarão esse policiamento deverão ter um treinamento prévio, tendo em vista as especificidades da função que será desempenhada.</w:t>
      </w:r>
    </w:p>
    <w:p w14:paraId="7748F265" w14:textId="77777777" w:rsidR="005D379A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379A" w:rsidRPr="00B15020">
        <w:rPr>
          <w:sz w:val="24"/>
          <w:szCs w:val="24"/>
        </w:rPr>
        <w:t>Art. 4º O Poder Executivo regulamentará as ações da Guarda Municipal, no sentido de:</w:t>
      </w:r>
    </w:p>
    <w:p w14:paraId="448801E1" w14:textId="77777777" w:rsidR="005D379A" w:rsidRPr="00B15020" w:rsidRDefault="005D379A" w:rsidP="00B15020">
      <w:pPr>
        <w:pStyle w:val="SemEspaamento"/>
        <w:spacing w:before="240" w:after="240" w:line="360" w:lineRule="auto"/>
        <w:ind w:leftChars="0" w:left="1440" w:firstLineChars="0" w:firstLine="0"/>
        <w:jc w:val="both"/>
        <w:rPr>
          <w:sz w:val="24"/>
          <w:szCs w:val="24"/>
        </w:rPr>
      </w:pPr>
      <w:r w:rsidRPr="00B15020">
        <w:rPr>
          <w:sz w:val="24"/>
          <w:szCs w:val="24"/>
        </w:rPr>
        <w:t>I - Coordenar, planejar, implementar, monitorar e operacionalizar as ações do Programa “Guarda Escolar”;</w:t>
      </w:r>
    </w:p>
    <w:p w14:paraId="30BCF1E0" w14:textId="77777777" w:rsidR="005D379A" w:rsidRPr="00B15020" w:rsidRDefault="008268D8" w:rsidP="00B15020">
      <w:pPr>
        <w:pStyle w:val="SemEspaamento"/>
        <w:spacing w:before="240" w:after="240" w:line="360" w:lineRule="auto"/>
        <w:ind w:leftChars="0" w:left="1440" w:firstLineChars="0" w:firstLine="0"/>
        <w:jc w:val="both"/>
        <w:rPr>
          <w:sz w:val="24"/>
          <w:szCs w:val="24"/>
        </w:rPr>
      </w:pPr>
      <w:r w:rsidRPr="00B15020">
        <w:rPr>
          <w:sz w:val="24"/>
          <w:szCs w:val="24"/>
        </w:rPr>
        <w:t>II - I</w:t>
      </w:r>
      <w:r w:rsidR="005D379A" w:rsidRPr="00B15020">
        <w:rPr>
          <w:sz w:val="24"/>
          <w:szCs w:val="24"/>
        </w:rPr>
        <w:t xml:space="preserve">nstruir e capacitar os operadores do programa, tendo em vista as particularidades que </w:t>
      </w:r>
      <w:r w:rsidRPr="00B15020">
        <w:rPr>
          <w:sz w:val="24"/>
          <w:szCs w:val="24"/>
        </w:rPr>
        <w:t>envolvem um</w:t>
      </w:r>
      <w:r w:rsidR="005D379A" w:rsidRPr="00B15020">
        <w:rPr>
          <w:sz w:val="24"/>
          <w:szCs w:val="24"/>
        </w:rPr>
        <w:t xml:space="preserve"> policiamento escolar;</w:t>
      </w:r>
    </w:p>
    <w:p w14:paraId="5B97EFBF" w14:textId="77777777" w:rsidR="005D379A" w:rsidRPr="00B15020" w:rsidRDefault="008268D8" w:rsidP="00B15020">
      <w:pPr>
        <w:pStyle w:val="SemEspaamento"/>
        <w:spacing w:before="240" w:after="240" w:line="360" w:lineRule="auto"/>
        <w:ind w:leftChars="0" w:left="1440" w:firstLineChars="0" w:firstLine="0"/>
        <w:jc w:val="both"/>
        <w:rPr>
          <w:sz w:val="24"/>
          <w:szCs w:val="24"/>
        </w:rPr>
      </w:pPr>
      <w:r w:rsidRPr="00B15020">
        <w:rPr>
          <w:sz w:val="24"/>
          <w:szCs w:val="24"/>
        </w:rPr>
        <w:t>III - P</w:t>
      </w:r>
      <w:r w:rsidR="005D379A" w:rsidRPr="00B15020">
        <w:rPr>
          <w:sz w:val="24"/>
          <w:szCs w:val="24"/>
        </w:rPr>
        <w:t>rover o apoio técnico-administrativo e os meios necessários ao funcionamento do programa.</w:t>
      </w:r>
    </w:p>
    <w:p w14:paraId="6ED55643" w14:textId="77777777" w:rsidR="00C6390C" w:rsidRPr="00B15020" w:rsidRDefault="00C6390C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</w:p>
    <w:p w14:paraId="095B4D6B" w14:textId="77777777" w:rsidR="008268D8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68D8" w:rsidRPr="00B15020">
        <w:rPr>
          <w:sz w:val="24"/>
          <w:szCs w:val="24"/>
        </w:rPr>
        <w:t>Art. 5º Para a execução do Programa “Guarda Escolar” poderão ser firmados convênios, contratos de repasse, termos de cooperação, ajustes ou instrumentos congêneres com órgãos e entidades da Administração Pública Municipal, dos Estados, da União, de outros Municípios, bem como consórcios públicos e entidades privadas.</w:t>
      </w:r>
    </w:p>
    <w:p w14:paraId="0EB5A5C4" w14:textId="77777777" w:rsidR="0054110E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68D8" w:rsidRPr="00B15020">
        <w:rPr>
          <w:sz w:val="24"/>
          <w:szCs w:val="24"/>
        </w:rPr>
        <w:t>Art. 6</w:t>
      </w:r>
      <w:r w:rsidR="0054110E" w:rsidRPr="00B15020">
        <w:rPr>
          <w:sz w:val="24"/>
          <w:szCs w:val="24"/>
        </w:rPr>
        <w:t>º - As despesas decorrentes da execução desta lei correrão por conta das dotações orçamentárias própria, suplementadas, se necessário.</w:t>
      </w:r>
    </w:p>
    <w:p w14:paraId="69A503E7" w14:textId="77777777" w:rsidR="008268D8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68D8" w:rsidRPr="00B15020">
        <w:rPr>
          <w:sz w:val="24"/>
          <w:szCs w:val="24"/>
        </w:rPr>
        <w:t>Art. 7º O Poder Executivo poderá regulamentar a presente lei, no que couber.</w:t>
      </w:r>
    </w:p>
    <w:p w14:paraId="7A939B7E" w14:textId="43E165CD" w:rsidR="0054110E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68D8" w:rsidRPr="00B15020">
        <w:rPr>
          <w:sz w:val="24"/>
          <w:szCs w:val="24"/>
        </w:rPr>
        <w:t>Art. 8</w:t>
      </w:r>
      <w:r w:rsidR="00897CC7" w:rsidRPr="00B15020">
        <w:rPr>
          <w:sz w:val="24"/>
          <w:szCs w:val="24"/>
        </w:rPr>
        <w:t>º Esta</w:t>
      </w:r>
      <w:r w:rsidR="008268D8" w:rsidRPr="00B15020">
        <w:rPr>
          <w:sz w:val="24"/>
          <w:szCs w:val="24"/>
        </w:rPr>
        <w:t xml:space="preserve"> lei entra em vigor na data de sua publicação, revogando-se as disposições em contrário.</w:t>
      </w:r>
    </w:p>
    <w:p w14:paraId="0BC1242B" w14:textId="0D8D3BDD" w:rsidR="00B15020" w:rsidRPr="00B15020" w:rsidRDefault="00B15020" w:rsidP="00B15020">
      <w:pPr>
        <w:pStyle w:val="SemEspaamento"/>
        <w:spacing w:before="240" w:after="240" w:line="360" w:lineRule="auto"/>
        <w:ind w:left="0" w:hanging="2"/>
        <w:jc w:val="right"/>
        <w:rPr>
          <w:i/>
          <w:sz w:val="24"/>
          <w:szCs w:val="24"/>
        </w:rPr>
      </w:pPr>
      <w:r w:rsidRPr="00B15020">
        <w:rPr>
          <w:i/>
          <w:sz w:val="24"/>
          <w:szCs w:val="24"/>
        </w:rPr>
        <w:t>Boa Vista, 1</w:t>
      </w:r>
      <w:r w:rsidR="004A0F49">
        <w:rPr>
          <w:i/>
          <w:sz w:val="24"/>
          <w:szCs w:val="24"/>
        </w:rPr>
        <w:t xml:space="preserve">0 </w:t>
      </w:r>
      <w:r w:rsidRPr="00B15020">
        <w:rPr>
          <w:i/>
          <w:sz w:val="24"/>
          <w:szCs w:val="24"/>
        </w:rPr>
        <w:t>de abril de 2023</w:t>
      </w:r>
    </w:p>
    <w:p w14:paraId="0B952E9C" w14:textId="77777777" w:rsidR="00B15020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</w:p>
    <w:p w14:paraId="7529D7DB" w14:textId="77777777" w:rsidR="00B15020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</w:p>
    <w:p w14:paraId="614AEDCF" w14:textId="77777777" w:rsidR="00B15020" w:rsidRPr="00B15020" w:rsidRDefault="00B15020" w:rsidP="00B15020">
      <w:pPr>
        <w:pStyle w:val="SemEspaamento"/>
        <w:spacing w:before="240" w:after="240" w:line="360" w:lineRule="auto"/>
        <w:ind w:left="0" w:hanging="2"/>
        <w:jc w:val="center"/>
        <w:rPr>
          <w:sz w:val="24"/>
          <w:szCs w:val="24"/>
        </w:rPr>
      </w:pPr>
      <w:r w:rsidRPr="00B15020">
        <w:rPr>
          <w:sz w:val="24"/>
          <w:szCs w:val="24"/>
        </w:rPr>
        <w:t>______________________________</w:t>
      </w:r>
    </w:p>
    <w:p w14:paraId="129204C7" w14:textId="77777777" w:rsidR="00B15020" w:rsidRPr="00B15020" w:rsidRDefault="00B15020" w:rsidP="00B15020">
      <w:pPr>
        <w:pStyle w:val="SemEspaamento"/>
        <w:spacing w:before="240" w:after="240" w:line="360" w:lineRule="auto"/>
        <w:ind w:left="0" w:hanging="2"/>
        <w:jc w:val="center"/>
        <w:rPr>
          <w:color w:val="0D0D0D"/>
          <w:sz w:val="24"/>
          <w:szCs w:val="24"/>
        </w:rPr>
      </w:pPr>
      <w:r w:rsidRPr="00B15020">
        <w:rPr>
          <w:sz w:val="24"/>
          <w:szCs w:val="24"/>
        </w:rPr>
        <w:t>Vereador Júlio Cézar Medeiros - PV</w:t>
      </w:r>
    </w:p>
    <w:p w14:paraId="06CE1353" w14:textId="77777777" w:rsidR="00B15020" w:rsidRDefault="00B15020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2AC80024" w14:textId="77777777" w:rsidR="00B15020" w:rsidRDefault="00B15020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5BA2644" w14:textId="77777777" w:rsidR="0054110E" w:rsidRPr="00B15020" w:rsidRDefault="0054110E" w:rsidP="00B15020">
      <w:pPr>
        <w:pStyle w:val="SemEspaamento"/>
        <w:spacing w:before="240" w:after="240" w:line="360" w:lineRule="auto"/>
        <w:ind w:left="0" w:hanging="2"/>
        <w:jc w:val="center"/>
        <w:rPr>
          <w:b/>
          <w:bCs/>
          <w:sz w:val="24"/>
          <w:szCs w:val="24"/>
        </w:rPr>
      </w:pPr>
      <w:r w:rsidRPr="00B15020">
        <w:rPr>
          <w:b/>
          <w:bCs/>
          <w:sz w:val="24"/>
          <w:szCs w:val="24"/>
        </w:rPr>
        <w:lastRenderedPageBreak/>
        <w:t>JUSTIFICATIVA</w:t>
      </w:r>
    </w:p>
    <w:p w14:paraId="615AD997" w14:textId="77777777" w:rsid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110E" w:rsidRPr="00B15020">
        <w:rPr>
          <w:sz w:val="24"/>
          <w:szCs w:val="24"/>
        </w:rPr>
        <w:t xml:space="preserve">O presente projeto </w:t>
      </w:r>
      <w:r w:rsidR="00512AB6" w:rsidRPr="00B15020">
        <w:rPr>
          <w:sz w:val="24"/>
          <w:szCs w:val="24"/>
        </w:rPr>
        <w:t>tem como finalidade inserir a Guarda Municipal como um apoio a mais para garantir uma maior segurança em nossas escolas</w:t>
      </w:r>
      <w:r w:rsidR="005D379A" w:rsidRPr="00B15020">
        <w:rPr>
          <w:sz w:val="24"/>
          <w:szCs w:val="24"/>
        </w:rPr>
        <w:t>. V</w:t>
      </w:r>
      <w:r w:rsidR="0054110E" w:rsidRPr="00B15020">
        <w:rPr>
          <w:sz w:val="24"/>
          <w:szCs w:val="24"/>
        </w:rPr>
        <w:t xml:space="preserve">isa assegurar maior segurança para </w:t>
      </w:r>
      <w:r w:rsidR="00512AB6" w:rsidRPr="00B15020">
        <w:rPr>
          <w:sz w:val="24"/>
          <w:szCs w:val="24"/>
        </w:rPr>
        <w:t xml:space="preserve">os alunos, </w:t>
      </w:r>
      <w:r w:rsidR="0054110E" w:rsidRPr="00B15020">
        <w:rPr>
          <w:sz w:val="24"/>
          <w:szCs w:val="24"/>
        </w:rPr>
        <w:t>professor</w:t>
      </w:r>
      <w:r w:rsidR="00512AB6" w:rsidRPr="00B15020">
        <w:rPr>
          <w:sz w:val="24"/>
          <w:szCs w:val="24"/>
        </w:rPr>
        <w:t>es e pais</w:t>
      </w:r>
      <w:r w:rsidR="0054110E" w:rsidRPr="00B15020">
        <w:rPr>
          <w:sz w:val="24"/>
          <w:szCs w:val="24"/>
        </w:rPr>
        <w:t xml:space="preserve"> nos a</w:t>
      </w:r>
      <w:r w:rsidR="00512AB6" w:rsidRPr="00B15020">
        <w:rPr>
          <w:sz w:val="24"/>
          <w:szCs w:val="24"/>
        </w:rPr>
        <w:t>r</w:t>
      </w:r>
      <w:r w:rsidR="005D379A" w:rsidRPr="00B15020">
        <w:rPr>
          <w:sz w:val="24"/>
          <w:szCs w:val="24"/>
        </w:rPr>
        <w:t>redores das escolas municipais, proporcionando um ambiente mais seguro para todos.</w:t>
      </w:r>
    </w:p>
    <w:p w14:paraId="755A5C5B" w14:textId="77777777" w:rsid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2AB6" w:rsidRPr="00B15020">
        <w:rPr>
          <w:sz w:val="24"/>
          <w:szCs w:val="24"/>
        </w:rPr>
        <w:t>Infelizmente nos últimos anos muitas situações envolvendo ataques a escolas foram registradas em nosso país. Dessa forma, como meio de garantir mais segurança para as nossas crianças e uma maior tranquilidade para os pais, torna-se de extrema importância e implantação desse policiamento.</w:t>
      </w:r>
    </w:p>
    <w:p w14:paraId="2695FB7B" w14:textId="77777777" w:rsidR="0054110E" w:rsidRPr="00B15020" w:rsidRDefault="00B15020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2AB6" w:rsidRPr="00B15020">
        <w:rPr>
          <w:sz w:val="24"/>
          <w:szCs w:val="24"/>
        </w:rPr>
        <w:t>Ademais, a aproximação da Guarda Civil com a comunidade trabalha uma política de pre</w:t>
      </w:r>
      <w:r w:rsidR="005D379A" w:rsidRPr="00B15020">
        <w:rPr>
          <w:sz w:val="24"/>
          <w:szCs w:val="24"/>
        </w:rPr>
        <w:t xml:space="preserve">venção, estreitando os laços entre a comunidade e a segurança pública. A </w:t>
      </w:r>
      <w:r w:rsidR="0054110E" w:rsidRPr="00B15020">
        <w:rPr>
          <w:sz w:val="24"/>
          <w:szCs w:val="24"/>
        </w:rPr>
        <w:t>simples presença da Guarda Civil Municipal nos locais mencionados, inibirá futuras ocorrências</w:t>
      </w:r>
      <w:r w:rsidR="005D379A" w:rsidRPr="00B15020">
        <w:rPr>
          <w:sz w:val="24"/>
          <w:szCs w:val="24"/>
        </w:rPr>
        <w:t>.</w:t>
      </w:r>
    </w:p>
    <w:p w14:paraId="62DD713A" w14:textId="77777777" w:rsidR="00482565" w:rsidRPr="00B15020" w:rsidRDefault="0054110E" w:rsidP="00B15020">
      <w:pPr>
        <w:pStyle w:val="SemEspaamento"/>
        <w:spacing w:before="240" w:after="240" w:line="360" w:lineRule="auto"/>
        <w:ind w:left="0" w:hanging="2"/>
        <w:jc w:val="both"/>
        <w:rPr>
          <w:sz w:val="24"/>
          <w:szCs w:val="24"/>
        </w:rPr>
      </w:pPr>
      <w:r w:rsidRPr="00B15020">
        <w:rPr>
          <w:sz w:val="24"/>
          <w:szCs w:val="24"/>
        </w:rPr>
        <w:t xml:space="preserve"> Portanto, ante ao exposto, considerando o interesse público que se reveste a medida, conto com o apoio dos Nobres Pares na aprovação do presente projeto.</w:t>
      </w:r>
    </w:p>
    <w:p w14:paraId="644DAC37" w14:textId="77777777" w:rsidR="00B15020" w:rsidRDefault="00B15020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2D49446" w14:textId="77777777" w:rsidR="00482565" w:rsidRPr="00B15020" w:rsidRDefault="00E95B7E" w:rsidP="00B15020">
      <w:pPr>
        <w:pStyle w:val="SemEspaamento"/>
        <w:spacing w:before="240" w:after="240" w:line="360" w:lineRule="auto"/>
        <w:ind w:left="0" w:hanging="2"/>
        <w:jc w:val="center"/>
        <w:rPr>
          <w:sz w:val="24"/>
          <w:szCs w:val="24"/>
        </w:rPr>
      </w:pPr>
      <w:r w:rsidRPr="00B15020">
        <w:rPr>
          <w:b/>
          <w:sz w:val="24"/>
          <w:szCs w:val="24"/>
        </w:rPr>
        <w:lastRenderedPageBreak/>
        <w:t>DA LEGALIDADE</w:t>
      </w:r>
    </w:p>
    <w:p w14:paraId="0048F030" w14:textId="77777777" w:rsidR="00482565" w:rsidRPr="00B15020" w:rsidRDefault="00B15020" w:rsidP="00B15020">
      <w:pPr>
        <w:pStyle w:val="SemEspaamento"/>
        <w:spacing w:before="240" w:after="240" w:line="360" w:lineRule="auto"/>
        <w:ind w:left="-2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577A" w:rsidRPr="00B15020">
        <w:rPr>
          <w:sz w:val="24"/>
          <w:szCs w:val="24"/>
        </w:rPr>
        <w:t>Conforme previsão no art. 144 da Constituição Federal, a segurança pública é dever do Estado, direito e responsabilidade de todos, o que nos remete a ideia de universalidade no que tange a responsabilidade com a segurança pública em um termo macro, abrangendo todas as instituições que a compõe. Dessa forma, torna-se perfeitamente viável a inclusão da Guarda Civil Municipal como mais uma aliada no auxílio a segurança nas escolas do nosso município.</w:t>
      </w:r>
      <w:r w:rsidR="00E95B7E" w:rsidRPr="00B15020">
        <w:rPr>
          <w:sz w:val="24"/>
          <w:szCs w:val="24"/>
        </w:rPr>
        <w:t xml:space="preserve"> </w:t>
      </w:r>
      <w:r w:rsidR="00E95B7E" w:rsidRPr="00B15020">
        <w:rPr>
          <w:sz w:val="24"/>
          <w:szCs w:val="24"/>
        </w:rPr>
        <w:tab/>
      </w:r>
      <w:r w:rsidR="00E95B7E" w:rsidRPr="00B15020">
        <w:rPr>
          <w:sz w:val="24"/>
          <w:szCs w:val="24"/>
        </w:rPr>
        <w:tab/>
      </w:r>
    </w:p>
    <w:sectPr w:rsidR="00482565" w:rsidRPr="00B15020" w:rsidSect="00B15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701" w:right="848" w:bottom="709" w:left="1417" w:header="567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D51E" w14:textId="77777777" w:rsidR="001A359D" w:rsidRDefault="001A359D">
      <w:pPr>
        <w:spacing w:line="240" w:lineRule="auto"/>
        <w:ind w:left="0" w:hanging="2"/>
      </w:pPr>
      <w:r>
        <w:separator/>
      </w:r>
    </w:p>
  </w:endnote>
  <w:endnote w:type="continuationSeparator" w:id="0">
    <w:p w14:paraId="639D2CBB" w14:textId="77777777" w:rsidR="001A359D" w:rsidRDefault="001A35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1ADD" w14:textId="77777777" w:rsidR="00B15020" w:rsidRDefault="00B1502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5E5B" w14:textId="77777777" w:rsidR="00482565" w:rsidRDefault="00E95B7E" w:rsidP="00B15020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b/>
        <w:color w:val="000000"/>
        <w:sz w:val="16"/>
        <w:szCs w:val="16"/>
      </w:rPr>
      <w:t>Câmara Municipal de Boa Vista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F572022" wp14:editId="4C78BF39">
              <wp:simplePos x="0" y="0"/>
              <wp:positionH relativeFrom="column">
                <wp:posOffset>-279399</wp:posOffset>
              </wp:positionH>
              <wp:positionV relativeFrom="paragraph">
                <wp:posOffset>-76199</wp:posOffset>
              </wp:positionV>
              <wp:extent cx="0" cy="12700"/>
              <wp:effectExtent l="0" t="0" r="0" b="0"/>
              <wp:wrapNone/>
              <wp:docPr id="1033" name="Conector de seta reta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9573" y="3780000"/>
                        <a:ext cx="63328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03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2737A5D" w14:textId="77777777" w:rsidR="00482565" w:rsidRDefault="00E95B7E" w:rsidP="00B15020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b/>
        <w:color w:val="000000"/>
        <w:sz w:val="16"/>
        <w:szCs w:val="16"/>
      </w:rPr>
      <w:t>Palácio João Evangelista Pereira de Melo</w:t>
    </w:r>
  </w:p>
  <w:p w14:paraId="732A0930" w14:textId="77777777" w:rsidR="00482565" w:rsidRDefault="00E95B7E" w:rsidP="00B15020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 xml:space="preserve">Avenida Capitão </w:t>
    </w:r>
    <w:proofErr w:type="spellStart"/>
    <w:r>
      <w:rPr>
        <w:rFonts w:ascii="Cambria" w:eastAsia="Cambria" w:hAnsi="Cambria" w:cs="Cambria"/>
        <w:color w:val="000000"/>
        <w:sz w:val="16"/>
        <w:szCs w:val="16"/>
      </w:rPr>
      <w:t>Ene</w:t>
    </w:r>
    <w:proofErr w:type="spellEnd"/>
    <w:r>
      <w:rPr>
        <w:rFonts w:ascii="Cambria" w:eastAsia="Cambria" w:hAnsi="Cambria" w:cs="Cambria"/>
        <w:color w:val="000000"/>
        <w:sz w:val="16"/>
        <w:szCs w:val="16"/>
      </w:rPr>
      <w:t xml:space="preserve"> </w:t>
    </w:r>
    <w:proofErr w:type="spellStart"/>
    <w:r>
      <w:rPr>
        <w:rFonts w:ascii="Cambria" w:eastAsia="Cambria" w:hAnsi="Cambria" w:cs="Cambria"/>
        <w:color w:val="000000"/>
        <w:sz w:val="16"/>
        <w:szCs w:val="16"/>
      </w:rPr>
      <w:t>Garcês</w:t>
    </w:r>
    <w:proofErr w:type="spellEnd"/>
    <w:r>
      <w:rPr>
        <w:rFonts w:ascii="Cambria" w:eastAsia="Cambria" w:hAnsi="Cambria" w:cs="Cambria"/>
        <w:color w:val="000000"/>
        <w:sz w:val="16"/>
        <w:szCs w:val="16"/>
      </w:rPr>
      <w:t xml:space="preserve">, 1264 - São </w:t>
    </w:r>
    <w:proofErr w:type="gramStart"/>
    <w:r>
      <w:rPr>
        <w:rFonts w:ascii="Cambria" w:eastAsia="Cambria" w:hAnsi="Cambria" w:cs="Cambria"/>
        <w:color w:val="000000"/>
        <w:sz w:val="16"/>
        <w:szCs w:val="16"/>
      </w:rPr>
      <w:t>Francisco  CEP</w:t>
    </w:r>
    <w:proofErr w:type="gramEnd"/>
    <w:r>
      <w:rPr>
        <w:rFonts w:ascii="Cambria" w:eastAsia="Cambria" w:hAnsi="Cambria" w:cs="Cambria"/>
        <w:color w:val="000000"/>
        <w:sz w:val="16"/>
        <w:szCs w:val="16"/>
      </w:rPr>
      <w:t xml:space="preserve"> 69.301-160  www.boavista.rr.leg.br   Boa Vista - RR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478C" w14:textId="77777777" w:rsidR="00B15020" w:rsidRDefault="00B15020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E033" w14:textId="77777777" w:rsidR="001A359D" w:rsidRDefault="001A359D">
      <w:pPr>
        <w:spacing w:line="240" w:lineRule="auto"/>
        <w:ind w:left="0" w:hanging="2"/>
      </w:pPr>
      <w:r>
        <w:separator/>
      </w:r>
    </w:p>
  </w:footnote>
  <w:footnote w:type="continuationSeparator" w:id="0">
    <w:p w14:paraId="0443109E" w14:textId="77777777" w:rsidR="001A359D" w:rsidRDefault="001A35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870C" w14:textId="77777777" w:rsidR="00B15020" w:rsidRDefault="00B1502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A756" w14:textId="77777777"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29CE6E" wp14:editId="4CE13371">
          <wp:simplePos x="0" y="0"/>
          <wp:positionH relativeFrom="column">
            <wp:posOffset>2698810</wp:posOffset>
          </wp:positionH>
          <wp:positionV relativeFrom="paragraph">
            <wp:posOffset>-323848</wp:posOffset>
          </wp:positionV>
          <wp:extent cx="723900" cy="788670"/>
          <wp:effectExtent l="0" t="0" r="0" b="0"/>
          <wp:wrapNone/>
          <wp:docPr id="1362078660" name="Imagem 13620786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417160" w14:textId="77777777"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-2" w:firstLine="0"/>
      <w:jc w:val="center"/>
      <w:rPr>
        <w:color w:val="000000"/>
        <w:sz w:val="2"/>
        <w:szCs w:val="2"/>
      </w:rPr>
    </w:pPr>
  </w:p>
  <w:p w14:paraId="22A72F44" w14:textId="77777777"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4535"/>
        <w:tab w:val="left" w:pos="6807"/>
      </w:tabs>
      <w:spacing w:line="240" w:lineRule="auto"/>
      <w:ind w:left="0" w:hanging="2"/>
      <w:rPr>
        <w:rFonts w:ascii="Verdana" w:eastAsia="Verdana" w:hAnsi="Verdana" w:cs="Verdana"/>
        <w:b/>
        <w:smallCaps/>
        <w:color w:val="000000"/>
        <w:sz w:val="16"/>
        <w:szCs w:val="16"/>
      </w:rPr>
    </w:pPr>
    <w:r>
      <w:rPr>
        <w:rFonts w:ascii="Verdana" w:eastAsia="Verdana" w:hAnsi="Verdana" w:cs="Verdana"/>
        <w:b/>
        <w:smallCaps/>
        <w:color w:val="000000"/>
        <w:sz w:val="16"/>
        <w:szCs w:val="16"/>
      </w:rPr>
      <w:tab/>
    </w:r>
    <w:r>
      <w:rPr>
        <w:rFonts w:ascii="Verdana" w:eastAsia="Verdana" w:hAnsi="Verdana" w:cs="Verdana"/>
        <w:b/>
        <w:smallCaps/>
        <w:color w:val="000000"/>
        <w:sz w:val="16"/>
        <w:szCs w:val="16"/>
      </w:rPr>
      <w:tab/>
    </w:r>
    <w:r>
      <w:rPr>
        <w:rFonts w:ascii="Verdana" w:eastAsia="Verdana" w:hAnsi="Verdana" w:cs="Verdana"/>
        <w:b/>
        <w:smallCaps/>
        <w:color w:val="000000"/>
        <w:sz w:val="16"/>
        <w:szCs w:val="16"/>
      </w:rPr>
      <w:tab/>
    </w:r>
    <w:r>
      <w:rPr>
        <w:rFonts w:ascii="Verdana" w:eastAsia="Verdana" w:hAnsi="Verdana" w:cs="Verdana"/>
        <w:b/>
        <w:smallCaps/>
        <w:color w:val="000000"/>
        <w:sz w:val="16"/>
        <w:szCs w:val="16"/>
      </w:rPr>
      <w:tab/>
    </w:r>
  </w:p>
  <w:p w14:paraId="02CD10CF" w14:textId="77777777"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4535"/>
        <w:tab w:val="left" w:pos="6807"/>
      </w:tabs>
      <w:spacing w:line="240" w:lineRule="auto"/>
      <w:ind w:left="0" w:hanging="2"/>
      <w:rPr>
        <w:rFonts w:ascii="Verdana" w:eastAsia="Verdana" w:hAnsi="Verdana" w:cs="Verdana"/>
        <w:b/>
        <w:smallCaps/>
        <w:sz w:val="16"/>
        <w:szCs w:val="16"/>
      </w:rPr>
    </w:pPr>
  </w:p>
  <w:p w14:paraId="100A8528" w14:textId="77777777"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4535"/>
        <w:tab w:val="left" w:pos="6807"/>
      </w:tabs>
      <w:spacing w:line="240" w:lineRule="auto"/>
      <w:ind w:left="0" w:hanging="2"/>
      <w:rPr>
        <w:rFonts w:ascii="Verdana" w:eastAsia="Verdana" w:hAnsi="Verdana" w:cs="Verdana"/>
        <w:b/>
        <w:smallCaps/>
        <w:sz w:val="16"/>
        <w:szCs w:val="16"/>
      </w:rPr>
    </w:pPr>
  </w:p>
  <w:p w14:paraId="7EA30C99" w14:textId="77777777"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5101"/>
        <w:tab w:val="left" w:pos="7095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b/>
        <w:color w:val="000000"/>
        <w:sz w:val="18"/>
        <w:szCs w:val="18"/>
      </w:rPr>
      <w:t>“BRASIL - DO CABURAÍ AO CHUÍ”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7F5BF3" wp14:editId="0EF77AAF">
          <wp:simplePos x="0" y="0"/>
          <wp:positionH relativeFrom="column">
            <wp:posOffset>8382000</wp:posOffset>
          </wp:positionH>
          <wp:positionV relativeFrom="paragraph">
            <wp:posOffset>-190498</wp:posOffset>
          </wp:positionV>
          <wp:extent cx="942975" cy="533400"/>
          <wp:effectExtent l="0" t="0" r="0" b="0"/>
          <wp:wrapNone/>
          <wp:docPr id="1401410667" name="Imagem 14014106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273BD9" w14:textId="77777777"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5101"/>
        <w:tab w:val="left" w:pos="7095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b/>
        <w:smallCaps/>
        <w:color w:val="000000"/>
        <w:sz w:val="18"/>
        <w:szCs w:val="18"/>
      </w:rPr>
      <w:t>CÂMARA MUNICIPAL DE BOA VISTA</w:t>
    </w:r>
  </w:p>
  <w:p w14:paraId="0C2FCDD3" w14:textId="77777777" w:rsidR="00482565" w:rsidRDefault="00E95B7E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5101"/>
        <w:tab w:val="left" w:pos="7095"/>
      </w:tabs>
      <w:spacing w:line="240" w:lineRule="auto"/>
      <w:ind w:left="0" w:hanging="2"/>
      <w:jc w:val="center"/>
      <w:rPr>
        <w:rFonts w:ascii="Cambria" w:eastAsia="Cambria" w:hAnsi="Cambria" w:cs="Cambria"/>
        <w:b/>
        <w:smallCaps/>
        <w:sz w:val="18"/>
        <w:szCs w:val="18"/>
      </w:rPr>
    </w:pPr>
    <w:r>
      <w:rPr>
        <w:rFonts w:ascii="Cambria" w:eastAsia="Cambria" w:hAnsi="Cambria" w:cs="Cambria"/>
        <w:b/>
        <w:smallCaps/>
        <w:color w:val="000000"/>
        <w:sz w:val="18"/>
        <w:szCs w:val="18"/>
      </w:rPr>
      <w:t>GABINETE DO VEREADOR</w:t>
    </w:r>
    <w:r>
      <w:rPr>
        <w:rFonts w:ascii="Arial Narrow" w:eastAsia="Arial Narrow" w:hAnsi="Arial Narrow" w:cs="Arial Narrow"/>
        <w:b/>
        <w:color w:val="000000"/>
        <w:sz w:val="18"/>
        <w:szCs w:val="18"/>
      </w:rPr>
      <w:t xml:space="preserve"> </w:t>
    </w:r>
    <w:r>
      <w:rPr>
        <w:rFonts w:ascii="Cambria" w:eastAsia="Cambria" w:hAnsi="Cambria" w:cs="Cambria"/>
        <w:b/>
        <w:smallCaps/>
        <w:color w:val="000000"/>
        <w:sz w:val="18"/>
        <w:szCs w:val="18"/>
      </w:rPr>
      <w:t>JÚLIO CÉZAR MEDEIROS LIMA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72A335C" wp14:editId="39013B92">
              <wp:simplePos x="0" y="0"/>
              <wp:positionH relativeFrom="column">
                <wp:posOffset>-38099</wp:posOffset>
              </wp:positionH>
              <wp:positionV relativeFrom="paragraph">
                <wp:posOffset>139700</wp:posOffset>
              </wp:positionV>
              <wp:extent cx="0" cy="12700"/>
              <wp:effectExtent l="0" t="0" r="0" b="0"/>
              <wp:wrapNone/>
              <wp:docPr id="1031" name="Conector de seta reta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6113" y="3780000"/>
                        <a:ext cx="58197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10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0F7D0E6" w14:textId="77777777"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  <w:tab w:val="center" w:pos="5101"/>
        <w:tab w:val="left" w:pos="7095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18"/>
        <w:szCs w:val="18"/>
      </w:rPr>
    </w:pPr>
  </w:p>
  <w:p w14:paraId="5E15D8B3" w14:textId="77777777" w:rsidR="00482565" w:rsidRDefault="00482565">
    <w:pPr>
      <w:pBdr>
        <w:top w:val="nil"/>
        <w:left w:val="nil"/>
        <w:bottom w:val="nil"/>
        <w:right w:val="nil"/>
        <w:between w:val="nil"/>
      </w:pBdr>
      <w:tabs>
        <w:tab w:val="center" w:pos="1869"/>
        <w:tab w:val="right" w:pos="6288"/>
      </w:tabs>
      <w:spacing w:line="240" w:lineRule="auto"/>
      <w:ind w:left="-2" w:firstLine="0"/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9C66" w14:textId="77777777" w:rsidR="00B15020" w:rsidRDefault="00B15020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3FD4"/>
    <w:multiLevelType w:val="multilevel"/>
    <w:tmpl w:val="B8808B6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432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65"/>
    <w:rsid w:val="001A359D"/>
    <w:rsid w:val="00356B09"/>
    <w:rsid w:val="00482565"/>
    <w:rsid w:val="004A0F49"/>
    <w:rsid w:val="00512AB6"/>
    <w:rsid w:val="0054110E"/>
    <w:rsid w:val="005D379A"/>
    <w:rsid w:val="008268D8"/>
    <w:rsid w:val="00897CC7"/>
    <w:rsid w:val="00AC7068"/>
    <w:rsid w:val="00B15020"/>
    <w:rsid w:val="00B7577A"/>
    <w:rsid w:val="00C6390C"/>
    <w:rsid w:val="00CD4A44"/>
    <w:rsid w:val="00E95B7E"/>
    <w:rsid w:val="00E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CC5BF"/>
  <w15:docId w15:val="{F69F2B2A-BB2B-496D-B1FF-7D0324F5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line="360" w:lineRule="auto"/>
      <w:ind w:left="2124" w:firstLine="1"/>
      <w:jc w:val="center"/>
    </w:pPr>
    <w:rPr>
      <w:sz w:val="24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b/>
      <w:sz w:val="28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line="360" w:lineRule="auto"/>
      <w:ind w:left="-1" w:hanging="1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-1" w:hanging="1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1" w:hanging="1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-1" w:hanging="1"/>
      <w:outlineLvl w:val="6"/>
    </w:pPr>
    <w:rPr>
      <w:sz w:val="24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ind w:left="-1" w:hanging="1"/>
      <w:outlineLvl w:val="7"/>
    </w:pPr>
    <w:rPr>
      <w:b/>
      <w:sz w:val="28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" w:hanging="1"/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next w:val="Subttulo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">
    <w:name w:val="WW-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Times New Roman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">
    <w:name w:val="Body Text Indent"/>
    <w:basedOn w:val="Normal"/>
    <w:pPr>
      <w:ind w:left="0" w:firstLine="1701"/>
      <w:jc w:val="both"/>
    </w:pPr>
    <w:rPr>
      <w:sz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1869"/>
        <w:tab w:val="right" w:pos="6288"/>
      </w:tabs>
    </w:pPr>
  </w:style>
  <w:style w:type="paragraph" w:styleId="Rodap">
    <w:name w:val="footer"/>
    <w:basedOn w:val="Normal"/>
    <w:pPr>
      <w:tabs>
        <w:tab w:val="center" w:pos="1869"/>
        <w:tab w:val="right" w:pos="6288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i/>
    </w:rPr>
  </w:style>
  <w:style w:type="paragraph" w:customStyle="1" w:styleId="Contedodamoldura">
    <w:name w:val="Conteúdo da moldura"/>
    <w:basedOn w:val="Corpodetexto"/>
  </w:style>
  <w:style w:type="paragraph" w:customStyle="1" w:styleId="WW-Recuodecorpodetexto2">
    <w:name w:val="WW-Recuo de corpo de texto 2"/>
    <w:basedOn w:val="Normal"/>
    <w:pPr>
      <w:spacing w:line="360" w:lineRule="auto"/>
      <w:ind w:left="2124" w:firstLine="1"/>
      <w:jc w:val="both"/>
    </w:pPr>
    <w:rPr>
      <w:sz w:val="24"/>
    </w:rPr>
  </w:style>
  <w:style w:type="paragraph" w:customStyle="1" w:styleId="WW-NormalWeb">
    <w:name w:val="WW-Normal (Web)"/>
    <w:basedOn w:val="Normal"/>
    <w:pPr>
      <w:suppressAutoHyphens/>
      <w:spacing w:before="100" w:after="100"/>
    </w:pPr>
    <w:rPr>
      <w:rFonts w:ascii="Arial Unicode MS" w:eastAsia="Arial Unicode MS" w:hAnsi="Arial Unicode MS"/>
      <w:sz w:val="24"/>
    </w:rPr>
  </w:style>
  <w:style w:type="paragraph" w:styleId="Legenda">
    <w:name w:val="caption"/>
    <w:basedOn w:val="Normal"/>
    <w:next w:val="Normal"/>
    <w:pPr>
      <w:pBdr>
        <w:top w:val="single" w:sz="4" w:space="1" w:color="auto"/>
        <w:left w:val="single" w:sz="4" w:space="29" w:color="auto"/>
        <w:bottom w:val="single" w:sz="4" w:space="1" w:color="auto"/>
        <w:right w:val="single" w:sz="4" w:space="23" w:color="auto"/>
      </w:pBdr>
      <w:suppressAutoHyphens/>
      <w:jc w:val="center"/>
    </w:pPr>
    <w:rPr>
      <w:rFonts w:ascii="Arial" w:hAnsi="Arial"/>
      <w:sz w:val="28"/>
      <w:szCs w:val="24"/>
    </w:rPr>
  </w:style>
  <w:style w:type="paragraph" w:styleId="Commarcadores">
    <w:name w:val="List Bullet"/>
    <w:basedOn w:val="Normal"/>
    <w:pPr>
      <w:tabs>
        <w:tab w:val="left" w:pos="-790"/>
      </w:tabs>
      <w:suppressAutoHyphens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tabs>
        <w:tab w:val="left" w:pos="2552"/>
      </w:tabs>
      <w:ind w:firstLine="1134"/>
      <w:jc w:val="both"/>
    </w:pPr>
    <w:rPr>
      <w:rFonts w:ascii="Arial" w:hAnsi="Arial" w:cs="Arial"/>
      <w:sz w:val="22"/>
      <w:szCs w:val="22"/>
    </w:rPr>
  </w:style>
  <w:style w:type="table" w:styleId="Tabelacomgrade">
    <w:name w:val="Table Grid"/>
    <w:basedOn w:val="Tabela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Saudao">
    <w:name w:val="Salutation"/>
    <w:basedOn w:val="Normal"/>
    <w:next w:val="Normal"/>
    <w:pPr>
      <w:suppressAutoHyphens/>
    </w:pPr>
    <w:rPr>
      <w:sz w:val="24"/>
      <w:szCs w:val="24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  <w:lang w:eastAsia="zh-CN"/>
    </w:rPr>
  </w:style>
  <w:style w:type="paragraph" w:customStyle="1" w:styleId="Textbodyindent">
    <w:name w:val="Text body indent"/>
    <w:basedOn w:val="Standard"/>
    <w:pPr>
      <w:spacing w:after="0" w:line="360" w:lineRule="auto"/>
      <w:ind w:left="2832"/>
      <w:jc w:val="both"/>
    </w:pPr>
    <w:rPr>
      <w:rFonts w:ascii="Arial" w:hAnsi="Arial"/>
      <w:b/>
      <w:bCs/>
      <w:szCs w:val="24"/>
    </w:rPr>
  </w:style>
  <w:style w:type="character" w:customStyle="1" w:styleId="TextoLeiChar">
    <w:name w:val="Texto Lei Char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TextoLei">
    <w:name w:val="Texto Lei"/>
    <w:basedOn w:val="NormalWeb"/>
    <w:pPr>
      <w:suppressAutoHyphens/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inutaChar">
    <w:name w:val="Minuta Char"/>
    <w:rPr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Minuta">
    <w:name w:val="Minuta"/>
    <w:basedOn w:val="Recuodecorpodetexto3"/>
    <w:pPr>
      <w:suppressAutoHyphens/>
      <w:autoSpaceDN w:val="0"/>
      <w:spacing w:before="120" w:after="360"/>
      <w:ind w:left="4247"/>
      <w:jc w:val="both"/>
    </w:pPr>
    <w:rPr>
      <w:b/>
      <w:bCs/>
      <w:color w:val="000000"/>
      <w:sz w:val="24"/>
      <w:szCs w:val="24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tivo">
    <w:name w:val="ativo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Albany" w:eastAsia="HG Mincho Light J" w:hAnsi="Albany"/>
      <w:i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lbany" w:eastAsia="HG Mincho Light J" w:hAnsi="Albany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documentauthor">
    <w:name w:val="documentauthor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mentmodified">
    <w:name w:val="documentmodified"/>
    <w:rPr>
      <w:w w:val="100"/>
      <w:position w:val="-1"/>
      <w:effect w:val="none"/>
      <w:vertAlign w:val="baseline"/>
      <w:cs w:val="0"/>
      <w:em w:val="none"/>
    </w:rPr>
  </w:style>
  <w:style w:type="paragraph" w:customStyle="1" w:styleId="Pa7">
    <w:name w:val="Pa7"/>
    <w:basedOn w:val="Normal"/>
    <w:next w:val="Normal"/>
    <w:pPr>
      <w:suppressAutoHyphens/>
      <w:autoSpaceDE w:val="0"/>
      <w:autoSpaceDN w:val="0"/>
      <w:adjustRightInd w:val="0"/>
      <w:spacing w:line="221" w:lineRule="atLeast"/>
    </w:pPr>
    <w:rPr>
      <w:sz w:val="24"/>
      <w:szCs w:val="24"/>
    </w:rPr>
  </w:style>
  <w:style w:type="paragraph" w:customStyle="1" w:styleId="Artigo">
    <w:name w:val="Artigo"/>
    <w:basedOn w:val="Normal"/>
    <w:pPr>
      <w:ind w:firstLine="1418"/>
      <w:jc w:val="both"/>
    </w:pPr>
    <w:rPr>
      <w:rFonts w:ascii="Calibri" w:eastAsia="Calibri" w:hAnsi="Calibri"/>
      <w:sz w:val="26"/>
      <w:szCs w:val="26"/>
      <w:lang w:eastAsia="ar-SA"/>
    </w:rPr>
  </w:style>
  <w:style w:type="paragraph" w:styleId="SemEspaamento">
    <w:name w:val="No Spacing"/>
    <w:uiPriority w:val="1"/>
    <w:qFormat/>
    <w:rsid w:val="00B15020"/>
    <w:pPr>
      <w:ind w:leftChars="-1" w:left="-1" w:hangingChars="1" w:hanging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YcY3S7NwdIr5MGb4pvg4MB2n0g==">AMUW2mXg213IZnGIL0T1rDCHtlfnTtm2/4PG3mMIrWY2R9QQA4cBlovXamIVkuKUKrN0khH8r8Gd32+sbKFzvXhkd3FRSAwF+pj+iPXAANvm964sPYVIh4A=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Fredson Souza</dc:creator>
  <cp:lastModifiedBy>Gabinete</cp:lastModifiedBy>
  <cp:revision>11</cp:revision>
  <cp:lastPrinted>2023-04-10T14:50:00Z</cp:lastPrinted>
  <dcterms:created xsi:type="dcterms:W3CDTF">2023-04-06T16:19:00Z</dcterms:created>
  <dcterms:modified xsi:type="dcterms:W3CDTF">2023-04-10T14:53:00Z</dcterms:modified>
</cp:coreProperties>
</file>