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00B8FF"/>
  <w:body>
    <w:p w14:paraId="230CF811">
      <w:pPr>
        <w:spacing w:line="360" w:lineRule="auto"/>
        <w:jc w:val="center"/>
        <w:rPr>
          <w:rFonts w:hint="default" w:ascii="Calibri" w:hAnsi="Calibri" w:cs="Calibri"/>
          <w:color w:val="000000"/>
          <w:sz w:val="24"/>
          <w:szCs w:val="24"/>
        </w:rPr>
      </w:pPr>
      <w:r>
        <w:rPr>
          <w:rFonts w:hint="default" w:ascii="Calibri" w:hAnsi="Calibri" w:cs="Calibri"/>
          <w:color w:val="000000"/>
          <w:sz w:val="24"/>
          <w:szCs w:val="24"/>
        </w:rPr>
        <w:t>Projeto de Decreto Legislativo nº ____/2024</w:t>
      </w:r>
    </w:p>
    <w:p w14:paraId="10AC2732">
      <w:pPr>
        <w:spacing w:line="360" w:lineRule="auto"/>
        <w:jc w:val="center"/>
        <w:rPr>
          <w:rFonts w:hint="default" w:ascii="Calibri" w:hAnsi="Calibri" w:cs="Calibri"/>
          <w:color w:val="000000"/>
          <w:sz w:val="24"/>
          <w:szCs w:val="24"/>
        </w:rPr>
      </w:pPr>
    </w:p>
    <w:p w14:paraId="4E2BAF1E">
      <w:pPr>
        <w:ind w:left="2124" w:leftChars="0"/>
        <w:jc w:val="both"/>
        <w:rPr>
          <w:rFonts w:hint="default" w:ascii="Calibri" w:hAnsi="Calibri" w:cs="Calibri"/>
          <w:b/>
          <w:bCs w:val="0"/>
          <w:sz w:val="24"/>
          <w:szCs w:val="24"/>
          <w:rtl w:val="0"/>
        </w:rPr>
      </w:pPr>
      <w:r>
        <w:rPr>
          <w:rFonts w:hint="default" w:ascii="Calibri" w:hAnsi="Calibri" w:cs="Calibri"/>
          <w:b/>
          <w:bCs w:val="0"/>
          <w:sz w:val="24"/>
          <w:szCs w:val="24"/>
          <w:rtl w:val="0"/>
        </w:rPr>
        <w:t>CONCEDE A MEDALHA DE HONRA AO MÉRITO AO SENHOR INSPETOR DE ÁREA PAULO FRANCISCO ROCHA EM RECONHECIMENTO AOS RELEVANTES SERVIÇOS PRESTADOS À COMUNIDADE RORAIMENSE ATRAVÉS DA SUA ATUAÇÃO ENQUANTO GUARDA CIVIL MUNICIPAL.</w:t>
      </w:r>
    </w:p>
    <w:p w14:paraId="6C5B6AEA">
      <w:pPr>
        <w:ind w:left="2124" w:leftChars="0"/>
        <w:jc w:val="both"/>
        <w:rPr>
          <w:rFonts w:hint="default" w:ascii="Calibri" w:hAnsi="Calibri" w:cs="Calibri"/>
          <w:b/>
          <w:bCs w:val="0"/>
          <w:sz w:val="24"/>
          <w:szCs w:val="24"/>
          <w:rtl w:val="0"/>
        </w:rPr>
      </w:pPr>
    </w:p>
    <w:p w14:paraId="3B044240">
      <w:pPr>
        <w:rPr>
          <w:rFonts w:hint="default" w:ascii="Calibri" w:hAnsi="Calibri" w:cs="Calibri"/>
          <w:sz w:val="24"/>
          <w:szCs w:val="24"/>
        </w:rPr>
      </w:pPr>
    </w:p>
    <w:p w14:paraId="42562791">
      <w:pPr>
        <w:spacing w:line="360" w:lineRule="auto"/>
        <w:ind w:firstLine="708"/>
        <w:jc w:val="both"/>
        <w:rPr>
          <w:rFonts w:hint="default" w:ascii="Calibri" w:hAnsi="Calibri" w:cs="Calibri"/>
          <w:bCs/>
          <w:color w:val="000000"/>
          <w:sz w:val="24"/>
          <w:szCs w:val="24"/>
        </w:rPr>
      </w:pPr>
      <w:r>
        <w:rPr>
          <w:rFonts w:hint="default" w:ascii="Calibri" w:hAnsi="Calibri" w:cs="Calibri"/>
          <w:bCs/>
          <w:color w:val="000000"/>
          <w:sz w:val="24"/>
          <w:szCs w:val="24"/>
        </w:rPr>
        <w:t>O PRESIDENTE DA CÂMARA MUNICIPAL DE BOA VISTA, faz saber que a Edilidade aprovou, e ele promulgou o seguinte:</w:t>
      </w:r>
    </w:p>
    <w:p w14:paraId="66619DC3">
      <w:pPr>
        <w:spacing w:line="360" w:lineRule="auto"/>
        <w:ind w:firstLine="708"/>
        <w:jc w:val="both"/>
        <w:rPr>
          <w:rFonts w:hint="default" w:ascii="Calibri" w:hAnsi="Calibri" w:cs="Calibri"/>
          <w:b/>
          <w:color w:val="000000"/>
          <w:sz w:val="24"/>
          <w:szCs w:val="24"/>
        </w:rPr>
      </w:pPr>
    </w:p>
    <w:p w14:paraId="04004ED5">
      <w:pPr>
        <w:spacing w:line="360" w:lineRule="auto"/>
        <w:ind w:firstLine="708"/>
        <w:jc w:val="both"/>
        <w:rPr>
          <w:rFonts w:hint="default" w:ascii="Calibri" w:hAnsi="Calibri" w:cs="Calibri"/>
          <w:b/>
          <w:color w:val="000000"/>
          <w:sz w:val="24"/>
          <w:szCs w:val="24"/>
        </w:rPr>
      </w:pPr>
      <w:r>
        <w:rPr>
          <w:rFonts w:hint="default" w:ascii="Calibri" w:hAnsi="Calibri" w:cs="Calibri"/>
          <w:b/>
          <w:color w:val="000000"/>
          <w:sz w:val="24"/>
          <w:szCs w:val="24"/>
        </w:rPr>
        <w:t>DECRETO LEGISLATIVO:</w:t>
      </w:r>
    </w:p>
    <w:p w14:paraId="0D937CAD">
      <w:pPr>
        <w:spacing w:line="360" w:lineRule="auto"/>
        <w:ind w:firstLine="708"/>
        <w:jc w:val="both"/>
        <w:rPr>
          <w:rFonts w:hint="default" w:ascii="Calibri" w:hAnsi="Calibri" w:cs="Calibri"/>
          <w:b/>
          <w:color w:val="000000"/>
          <w:sz w:val="24"/>
          <w:szCs w:val="24"/>
        </w:rPr>
      </w:pPr>
    </w:p>
    <w:p w14:paraId="0000000E">
      <w:pPr>
        <w:spacing w:line="369" w:lineRule="auto"/>
        <w:ind w:left="401" w:right="134" w:firstLine="667"/>
        <w:jc w:val="both"/>
        <w:rPr>
          <w:rFonts w:hint="default" w:ascii="Calibri" w:hAnsi="Calibri" w:cs="Calibri"/>
          <w:sz w:val="24"/>
          <w:szCs w:val="24"/>
        </w:rPr>
      </w:pPr>
      <w:r>
        <w:rPr>
          <w:rFonts w:hint="default" w:ascii="Calibri" w:hAnsi="Calibri" w:cs="Calibri"/>
          <w:sz w:val="24"/>
          <w:szCs w:val="24"/>
          <w:rtl w:val="0"/>
        </w:rPr>
        <w:t xml:space="preserve">Art. 1º - Fica concedida a </w:t>
      </w:r>
      <w:r>
        <w:rPr>
          <w:rFonts w:hint="default" w:ascii="Calibri" w:hAnsi="Calibri" w:cs="Calibri"/>
          <w:b/>
          <w:sz w:val="24"/>
          <w:szCs w:val="24"/>
          <w:rtl w:val="0"/>
        </w:rPr>
        <w:t xml:space="preserve">MEDALHA DE HONRA AO MÉRITO RIO BRANCO </w:t>
      </w:r>
      <w:r>
        <w:rPr>
          <w:rFonts w:hint="default" w:ascii="Calibri" w:hAnsi="Calibri" w:cs="Calibri"/>
          <w:sz w:val="24"/>
          <w:szCs w:val="24"/>
          <w:rtl w:val="0"/>
        </w:rPr>
        <w:t>ao</w:t>
      </w:r>
      <w:r>
        <w:rPr>
          <w:rFonts w:hint="default" w:ascii="Calibri" w:hAnsi="Calibri" w:cs="Calibri"/>
          <w:b/>
          <w:sz w:val="24"/>
          <w:szCs w:val="24"/>
          <w:rtl w:val="0"/>
        </w:rPr>
        <w:t xml:space="preserve"> INSPETOR DE ÁREA PAULO FRANCISCO ROCHA </w:t>
      </w:r>
      <w:r>
        <w:rPr>
          <w:rFonts w:hint="default" w:ascii="Calibri" w:hAnsi="Calibri" w:cs="Calibri"/>
          <w:sz w:val="24"/>
          <w:szCs w:val="24"/>
          <w:rtl w:val="0"/>
        </w:rPr>
        <w:t>em reconhecimento aos relevantes serviços à comunidade roraimense através da sua atuação enquanto Guarda Civil Municipal.</w:t>
      </w:r>
    </w:p>
    <w:p w14:paraId="0000000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9" w:lineRule="auto"/>
        <w:ind w:left="401" w:right="136" w:firstLine="667"/>
        <w:jc w:val="both"/>
        <w:rPr>
          <w:rFonts w:hint="default" w:ascii="Calibri" w:hAnsi="Calibri" w:cs="Calibri"/>
          <w:i w:val="0"/>
          <w:smallCaps w:val="0"/>
          <w:strike w:val="0"/>
          <w:color w:val="000000"/>
          <w:sz w:val="24"/>
          <w:szCs w:val="24"/>
          <w:u w:val="none"/>
          <w:shd w:val="clear" w:fill="auto"/>
          <w:vertAlign w:val="baseline"/>
        </w:rPr>
      </w:pPr>
      <w:r>
        <w:rPr>
          <w:rFonts w:hint="default" w:ascii="Calibri" w:hAnsi="Calibri" w:cs="Calibri"/>
          <w:b/>
          <w:i w:val="0"/>
          <w:smallCaps w:val="0"/>
          <w:strike w:val="0"/>
          <w:color w:val="000000"/>
          <w:sz w:val="24"/>
          <w:szCs w:val="24"/>
          <w:u w:val="none"/>
          <w:shd w:val="clear" w:fill="auto"/>
          <w:vertAlign w:val="baseline"/>
          <w:rtl w:val="0"/>
        </w:rPr>
        <w:t xml:space="preserve">Parágrafo Único. </w:t>
      </w:r>
      <w:r>
        <w:rPr>
          <w:rFonts w:hint="default" w:ascii="Calibri" w:hAnsi="Calibri" w:cs="Calibri"/>
          <w:i w:val="0"/>
          <w:smallCaps w:val="0"/>
          <w:strike w:val="0"/>
          <w:color w:val="000000"/>
          <w:sz w:val="24"/>
          <w:szCs w:val="24"/>
          <w:u w:val="none"/>
          <w:shd w:val="clear" w:fill="auto"/>
          <w:vertAlign w:val="baseline"/>
          <w:rtl w:val="0"/>
        </w:rPr>
        <w:t>A solenidade de entrega da medalha dar-se-á no Plenário Estácio Pereira de Mello, ou aonde lhe convier.</w:t>
      </w:r>
    </w:p>
    <w:p w14:paraId="0000001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1068" w:right="0" w:firstLine="0"/>
        <w:jc w:val="both"/>
        <w:rPr>
          <w:rFonts w:hint="default" w:ascii="Calibri" w:hAnsi="Calibri" w:cs="Calibri"/>
          <w:i w:val="0"/>
          <w:smallCaps w:val="0"/>
          <w:strike w:val="0"/>
          <w:color w:val="000000"/>
          <w:sz w:val="24"/>
          <w:szCs w:val="24"/>
          <w:u w:val="none"/>
          <w:shd w:val="clear" w:fill="auto"/>
          <w:vertAlign w:val="baseline"/>
        </w:rPr>
      </w:pPr>
      <w:r>
        <w:rPr>
          <w:rFonts w:hint="default" w:ascii="Calibri" w:hAnsi="Calibri" w:cs="Calibri"/>
          <w:i w:val="0"/>
          <w:smallCaps w:val="0"/>
          <w:strike w:val="0"/>
          <w:color w:val="000000"/>
          <w:sz w:val="24"/>
          <w:szCs w:val="24"/>
          <w:u w:val="none"/>
          <w:shd w:val="clear" w:fill="auto"/>
          <w:vertAlign w:val="baseline"/>
          <w:rtl w:val="0"/>
        </w:rPr>
        <w:t>Art. 2º - Este Decreto Legislativo entra em vigor na data sua publicação.</w:t>
      </w:r>
    </w:p>
    <w:p w14:paraId="5D251582">
      <w:pPr>
        <w:ind w:firstLine="708"/>
        <w:jc w:val="both"/>
        <w:rPr>
          <w:rFonts w:hint="default" w:ascii="Calibri" w:hAnsi="Calibri" w:cs="Calibri"/>
          <w:b/>
          <w:bCs/>
          <w:sz w:val="24"/>
          <w:szCs w:val="24"/>
        </w:rPr>
      </w:pPr>
    </w:p>
    <w:p w14:paraId="217727D5">
      <w:pPr>
        <w:spacing w:line="360" w:lineRule="auto"/>
        <w:ind w:firstLine="1134"/>
        <w:jc w:val="both"/>
        <w:rPr>
          <w:rFonts w:hint="default" w:ascii="Calibri" w:hAnsi="Calibri" w:cs="Calibri"/>
          <w:sz w:val="24"/>
          <w:szCs w:val="24"/>
        </w:rPr>
      </w:pPr>
    </w:p>
    <w:p w14:paraId="733FD863">
      <w:pPr>
        <w:pStyle w:val="16"/>
        <w:spacing w:line="360" w:lineRule="auto"/>
        <w:jc w:val="right"/>
        <w:rPr>
          <w:rFonts w:hint="default" w:ascii="Calibri" w:hAnsi="Calibri" w:cs="Calibri"/>
          <w:bCs/>
          <w:color w:val="000000"/>
          <w:sz w:val="24"/>
          <w:szCs w:val="24"/>
        </w:rPr>
      </w:pPr>
      <w:r>
        <w:rPr>
          <w:rFonts w:hint="default" w:ascii="Calibri" w:hAnsi="Calibri" w:cs="Calibri"/>
          <w:bCs/>
          <w:color w:val="000000"/>
          <w:sz w:val="24"/>
          <w:szCs w:val="24"/>
        </w:rPr>
        <w:t xml:space="preserve">Boa Vista/RR, </w:t>
      </w:r>
      <w:r>
        <w:rPr>
          <w:rFonts w:hint="default" w:ascii="Calibri" w:hAnsi="Calibri" w:cs="Calibri"/>
          <w:bCs/>
          <w:color w:val="000000"/>
          <w:sz w:val="24"/>
          <w:szCs w:val="24"/>
          <w:lang w:val="pt-BR"/>
        </w:rPr>
        <w:t>03</w:t>
      </w:r>
      <w:r>
        <w:rPr>
          <w:rFonts w:hint="default" w:ascii="Calibri" w:hAnsi="Calibri" w:cs="Calibri"/>
          <w:bCs/>
          <w:color w:val="000000"/>
          <w:sz w:val="24"/>
          <w:szCs w:val="24"/>
        </w:rPr>
        <w:t xml:space="preserve"> de </w:t>
      </w:r>
      <w:r>
        <w:rPr>
          <w:rFonts w:hint="default" w:ascii="Calibri" w:hAnsi="Calibri" w:cs="Calibri"/>
          <w:bCs/>
          <w:color w:val="000000"/>
          <w:sz w:val="24"/>
          <w:szCs w:val="24"/>
          <w:lang w:val="pt-BR"/>
        </w:rPr>
        <w:t>julho</w:t>
      </w:r>
      <w:r>
        <w:rPr>
          <w:rFonts w:hint="default" w:ascii="Calibri" w:hAnsi="Calibri" w:cs="Calibri"/>
          <w:bCs/>
          <w:color w:val="000000"/>
          <w:sz w:val="24"/>
          <w:szCs w:val="24"/>
        </w:rPr>
        <w:t xml:space="preserve"> de 2024.</w:t>
      </w:r>
    </w:p>
    <w:p w14:paraId="735D4F23">
      <w:pPr>
        <w:tabs>
          <w:tab w:val="left" w:pos="8280"/>
        </w:tabs>
        <w:spacing w:line="360" w:lineRule="auto"/>
        <w:jc w:val="center"/>
        <w:rPr>
          <w:rFonts w:hint="default" w:ascii="Calibri" w:hAnsi="Calibri" w:cs="Calibri"/>
          <w:b/>
          <w:color w:val="000000"/>
          <w:sz w:val="24"/>
          <w:szCs w:val="24"/>
        </w:rPr>
      </w:pPr>
    </w:p>
    <w:p w14:paraId="18654CF3">
      <w:pPr>
        <w:spacing w:line="360" w:lineRule="auto"/>
        <w:jc w:val="both"/>
        <w:rPr>
          <w:rFonts w:hint="default" w:ascii="Calibri" w:hAnsi="Calibri" w:cs="Calibri"/>
          <w:b/>
          <w:color w:val="000000"/>
          <w:sz w:val="24"/>
          <w:szCs w:val="24"/>
        </w:rPr>
      </w:pPr>
    </w:p>
    <w:p w14:paraId="25FA576F">
      <w:pPr>
        <w:spacing w:line="360" w:lineRule="auto"/>
        <w:jc w:val="both"/>
        <w:rPr>
          <w:rFonts w:hint="default" w:ascii="Calibri" w:hAnsi="Calibri" w:cs="Calibri"/>
          <w:b/>
          <w:color w:val="000000"/>
          <w:sz w:val="24"/>
          <w:szCs w:val="24"/>
        </w:rPr>
      </w:pPr>
    </w:p>
    <w:p w14:paraId="653B3236">
      <w:pPr>
        <w:spacing w:line="360" w:lineRule="auto"/>
        <w:jc w:val="both"/>
        <w:rPr>
          <w:rFonts w:hint="default" w:ascii="Calibri" w:hAnsi="Calibri" w:cs="Calibri"/>
          <w:b/>
          <w:color w:val="000000"/>
          <w:sz w:val="24"/>
          <w:szCs w:val="24"/>
        </w:rPr>
      </w:pPr>
    </w:p>
    <w:p w14:paraId="7DBE3E4D">
      <w:pPr>
        <w:spacing w:line="360" w:lineRule="auto"/>
        <w:jc w:val="center"/>
        <w:rPr>
          <w:rFonts w:hint="default" w:ascii="Calibri" w:hAnsi="Calibri" w:cs="Calibri"/>
          <w:b/>
          <w:color w:val="000000"/>
          <w:sz w:val="24"/>
          <w:szCs w:val="24"/>
        </w:rPr>
      </w:pPr>
    </w:p>
    <w:p w14:paraId="590E4807">
      <w:pPr>
        <w:spacing w:line="360" w:lineRule="auto"/>
        <w:jc w:val="both"/>
        <w:rPr>
          <w:rFonts w:hint="default" w:ascii="Calibri" w:hAnsi="Calibri" w:cs="Calibri"/>
          <w:b/>
          <w:color w:val="000000"/>
          <w:sz w:val="24"/>
          <w:szCs w:val="24"/>
        </w:rPr>
      </w:pPr>
    </w:p>
    <w:p w14:paraId="0145C67F">
      <w:pPr>
        <w:jc w:val="center"/>
        <w:rPr>
          <w:rFonts w:hint="default" w:ascii="Calibri" w:hAnsi="Calibri" w:cs="Calibri"/>
          <w:b/>
          <w:sz w:val="24"/>
          <w:szCs w:val="24"/>
        </w:rPr>
      </w:pPr>
      <w:r>
        <w:rPr>
          <w:rFonts w:hint="default" w:ascii="Calibri" w:hAnsi="Calibri" w:cs="Calibri"/>
          <w:b/>
          <w:sz w:val="24"/>
          <w:szCs w:val="24"/>
        </w:rPr>
        <w:t>________________________________</w:t>
      </w:r>
    </w:p>
    <w:p w14:paraId="6CDC9CCC">
      <w:pPr>
        <w:jc w:val="center"/>
        <w:rPr>
          <w:rFonts w:hint="default" w:ascii="Calibri" w:hAnsi="Calibri" w:cs="Calibri"/>
          <w:b/>
          <w:bCs/>
          <w:sz w:val="24"/>
          <w:szCs w:val="24"/>
        </w:rPr>
      </w:pPr>
      <w:r>
        <w:rPr>
          <w:rFonts w:hint="default" w:ascii="Calibri" w:hAnsi="Calibri" w:cs="Calibri"/>
          <w:b/>
          <w:sz w:val="24"/>
          <w:szCs w:val="24"/>
        </w:rPr>
        <w:t>INSPETOR DANIEL MANGABEIRA</w:t>
      </w:r>
    </w:p>
    <w:p w14:paraId="48808940">
      <w:pPr>
        <w:jc w:val="center"/>
        <w:rPr>
          <w:rFonts w:hint="default" w:ascii="Calibri" w:hAnsi="Calibri" w:cs="Calibri"/>
          <w:sz w:val="24"/>
          <w:szCs w:val="24"/>
        </w:rPr>
      </w:pPr>
      <w:r>
        <w:rPr>
          <w:rFonts w:hint="default" w:ascii="Calibri" w:hAnsi="Calibri" w:cs="Calibri"/>
          <w:sz w:val="24"/>
          <w:szCs w:val="24"/>
        </w:rPr>
        <w:t>VEREADOR</w:t>
      </w:r>
    </w:p>
    <w:p w14:paraId="1F2A4A6B">
      <w:pPr>
        <w:spacing w:line="360" w:lineRule="auto"/>
        <w:jc w:val="center"/>
        <w:rPr>
          <w:rFonts w:hint="default" w:ascii="Calibri" w:hAnsi="Calibri" w:cs="Calibri"/>
          <w:b/>
          <w:bCs/>
          <w:sz w:val="24"/>
          <w:szCs w:val="24"/>
        </w:rPr>
      </w:pPr>
      <w:r>
        <w:rPr>
          <w:rFonts w:hint="default" w:ascii="Calibri" w:hAnsi="Calibri" w:cs="Calibri"/>
          <w:b/>
          <w:bCs/>
          <w:sz w:val="24"/>
          <w:szCs w:val="24"/>
        </w:rPr>
        <w:t>JUSTIFICATIVA</w:t>
      </w:r>
    </w:p>
    <w:p w14:paraId="4A450043">
      <w:pPr>
        <w:spacing w:line="360" w:lineRule="auto"/>
        <w:ind w:firstLine="709"/>
        <w:jc w:val="both"/>
        <w:rPr>
          <w:rFonts w:hint="default" w:ascii="Calibri" w:hAnsi="Calibri" w:cs="Calibri"/>
          <w:sz w:val="24"/>
          <w:szCs w:val="24"/>
          <w:rtl w:val="0"/>
        </w:rPr>
      </w:pPr>
      <w:r>
        <w:rPr>
          <w:rFonts w:hint="default" w:ascii="Calibri" w:hAnsi="Calibri" w:cs="Calibri"/>
          <w:sz w:val="24"/>
          <w:szCs w:val="24"/>
          <w:rtl w:val="0"/>
        </w:rPr>
        <w:t>O Inspetor de Área Paulo Francisco Rocha, ao longo de sua carreira, tem demonstrado um compromisso inabalável com a segurança e o bem-estar da comunidade de Boa Vista. Sua trajetória de vida e serviço à Guarda Civil Municipal de Boa Vista exemplificam os valores de dedicação, coragem e excelência que o título e medalha de honra ao mérito Rio Branco buscam reconhecer e celebrar.</w:t>
      </w:r>
    </w:p>
    <w:p w14:paraId="68A10233">
      <w:pPr>
        <w:spacing w:line="360" w:lineRule="auto"/>
        <w:jc w:val="both"/>
        <w:rPr>
          <w:rFonts w:hint="default" w:ascii="Calibri" w:hAnsi="Calibri" w:cs="Calibri"/>
          <w:sz w:val="24"/>
          <w:szCs w:val="24"/>
          <w:rtl w:val="0"/>
        </w:rPr>
      </w:pPr>
    </w:p>
    <w:p w14:paraId="2247CEF5">
      <w:pPr>
        <w:spacing w:line="360" w:lineRule="auto"/>
        <w:ind w:firstLine="709"/>
        <w:jc w:val="both"/>
        <w:rPr>
          <w:rFonts w:hint="default" w:ascii="Calibri" w:hAnsi="Calibri" w:cs="Calibri"/>
          <w:sz w:val="24"/>
          <w:szCs w:val="24"/>
          <w:rtl w:val="0"/>
        </w:rPr>
      </w:pPr>
      <w:r>
        <w:rPr>
          <w:rFonts w:hint="default" w:ascii="Calibri" w:hAnsi="Calibri" w:cs="Calibri"/>
          <w:sz w:val="24"/>
          <w:szCs w:val="24"/>
          <w:rtl w:val="0"/>
        </w:rPr>
        <w:t>Nascido em Itapecuru Mirim, no Maranhão, filho de José Francisco e Joana Cândida Rocha, Paulo Francisco Rocha chegou ao estado de Roraima em 1990, com 20 anos de idade. Seu primeiro emprego em Boa Vista foi na empresa Coca Cola, como auxiliar de produção. Em 1996, Paulo ingressou na Guarda Civil Municipal, onde sua dedicação e empenho rapidamente o destacaram como um profissional exemplar.</w:t>
      </w:r>
    </w:p>
    <w:p w14:paraId="5B654499">
      <w:pPr>
        <w:spacing w:line="360" w:lineRule="auto"/>
        <w:ind w:firstLine="709"/>
        <w:jc w:val="both"/>
        <w:rPr>
          <w:rFonts w:hint="default" w:ascii="Calibri" w:hAnsi="Calibri" w:cs="Calibri"/>
          <w:sz w:val="24"/>
          <w:szCs w:val="24"/>
          <w:rtl w:val="0"/>
        </w:rPr>
      </w:pPr>
    </w:p>
    <w:p w14:paraId="5F03EDB9">
      <w:pPr>
        <w:spacing w:line="360" w:lineRule="auto"/>
        <w:ind w:firstLine="709"/>
        <w:jc w:val="both"/>
        <w:rPr>
          <w:rFonts w:hint="default" w:ascii="Calibri" w:hAnsi="Calibri" w:cs="Calibri"/>
          <w:sz w:val="24"/>
          <w:szCs w:val="24"/>
          <w:rtl w:val="0"/>
        </w:rPr>
      </w:pPr>
      <w:r>
        <w:rPr>
          <w:rFonts w:hint="default" w:ascii="Calibri" w:hAnsi="Calibri" w:cs="Calibri"/>
          <w:sz w:val="24"/>
          <w:szCs w:val="24"/>
          <w:rtl w:val="0"/>
        </w:rPr>
        <w:t>Ao longo dos anos, Paulo Francisco Rocha passou por várias unidades dentro da Guarda Civil Municipal, incluindo o Grupo Tático de Apoio Motorizado (GTAM), a Ronda Ostensiva Municipal (ROMU) e o Centro de Segurança e Defesa (CSD). Atualmente, ocupa a patente de Inspetor de Área, função na qual continua a demonstrar seu compromisso com a segurança pública e o bem-estar dos cidadãos de Boa Vista.</w:t>
      </w:r>
    </w:p>
    <w:p w14:paraId="1A3A9129">
      <w:pPr>
        <w:spacing w:line="360" w:lineRule="auto"/>
        <w:ind w:firstLine="709"/>
        <w:jc w:val="both"/>
        <w:rPr>
          <w:rFonts w:hint="default" w:ascii="Calibri" w:hAnsi="Calibri" w:cs="Calibri"/>
          <w:sz w:val="24"/>
          <w:szCs w:val="24"/>
          <w:rtl w:val="0"/>
        </w:rPr>
      </w:pPr>
    </w:p>
    <w:p w14:paraId="5772467E">
      <w:pPr>
        <w:spacing w:line="360" w:lineRule="auto"/>
        <w:ind w:firstLine="709"/>
        <w:jc w:val="both"/>
        <w:rPr>
          <w:rFonts w:hint="default" w:ascii="Calibri" w:hAnsi="Calibri" w:cs="Calibri"/>
          <w:sz w:val="24"/>
          <w:szCs w:val="24"/>
          <w:rtl w:val="0"/>
        </w:rPr>
      </w:pPr>
      <w:r>
        <w:rPr>
          <w:rFonts w:hint="default" w:ascii="Calibri" w:hAnsi="Calibri" w:cs="Calibri"/>
          <w:sz w:val="24"/>
          <w:szCs w:val="24"/>
          <w:rtl w:val="0"/>
        </w:rPr>
        <w:t>Casado e pai de dois filhos, Paulo aprecia a vida no interior e se mantém sempre ativo. Atualmente, trabalha na Câmara Municipal de Boa Vista, onde garante a segurança dos munícipes e dos vereadores. Sua presença na Câmara é um exemplo de dedicação e profissionalismo, refletindo seu compromisso contínuo com a proteção e a segurança da comunidade.</w:t>
      </w:r>
    </w:p>
    <w:p w14:paraId="17ECCDF0">
      <w:pPr>
        <w:spacing w:line="360" w:lineRule="auto"/>
        <w:ind w:firstLine="709"/>
        <w:jc w:val="both"/>
        <w:rPr>
          <w:rFonts w:hint="default" w:ascii="Calibri" w:hAnsi="Calibri" w:cs="Calibri"/>
          <w:sz w:val="24"/>
          <w:szCs w:val="24"/>
          <w:rtl w:val="0"/>
        </w:rPr>
      </w:pPr>
    </w:p>
    <w:p w14:paraId="57E19387">
      <w:pPr>
        <w:spacing w:line="360" w:lineRule="auto"/>
        <w:ind w:firstLine="709"/>
        <w:jc w:val="both"/>
        <w:rPr>
          <w:rFonts w:hint="default" w:ascii="Calibri" w:hAnsi="Calibri" w:cs="Calibri"/>
          <w:sz w:val="24"/>
          <w:szCs w:val="24"/>
          <w:rtl w:val="0"/>
        </w:rPr>
      </w:pPr>
      <w:r>
        <w:rPr>
          <w:rFonts w:hint="default" w:ascii="Calibri" w:hAnsi="Calibri" w:cs="Calibri"/>
          <w:sz w:val="24"/>
          <w:szCs w:val="24"/>
          <w:rtl w:val="0"/>
        </w:rPr>
        <w:t>Um exemplo notável de sua bravura e prontidão ocorreu durante seu período de folga no balneário Caranã. Em uma situação de emergência, uma família composta por um pai e suas duas filhas estava se afogando. Paulo, com grande coragem e presença de espírito, conseguiu resgatar a família, evitando que uma tragédia maior ocorresse. Este ato de heroísmo destaca sua capacidade de agir com eficácia e compaixão, mesmo fora de serviço.</w:t>
      </w:r>
    </w:p>
    <w:p w14:paraId="078A6B21">
      <w:pPr>
        <w:spacing w:line="360" w:lineRule="auto"/>
        <w:ind w:firstLine="709"/>
        <w:jc w:val="both"/>
        <w:rPr>
          <w:rFonts w:hint="default" w:ascii="Calibri" w:hAnsi="Calibri" w:cs="Calibri"/>
          <w:sz w:val="24"/>
          <w:szCs w:val="24"/>
          <w:rtl w:val="0"/>
        </w:rPr>
      </w:pPr>
    </w:p>
    <w:p w14:paraId="1754EEEF">
      <w:pPr>
        <w:spacing w:line="360" w:lineRule="auto"/>
        <w:ind w:firstLine="709"/>
        <w:jc w:val="both"/>
        <w:rPr>
          <w:rFonts w:hint="default" w:ascii="Calibri" w:hAnsi="Calibri" w:cs="Calibri"/>
          <w:sz w:val="24"/>
          <w:szCs w:val="24"/>
          <w:rtl w:val="0"/>
        </w:rPr>
      </w:pPr>
      <w:r>
        <w:rPr>
          <w:rFonts w:hint="default" w:ascii="Calibri" w:hAnsi="Calibri" w:cs="Calibri"/>
          <w:sz w:val="24"/>
          <w:szCs w:val="24"/>
          <w:rtl w:val="0"/>
        </w:rPr>
        <w:t>Ao longo de sua carreira na Guarda Civil Municipal, Paulo Francisco Rocha tem atendido inúmeras ocorrências, sempre com profissionalismo e dedicação. Sua trajetória é marcada por um profundo amor pela cidade de Boa Vista, onde construiu sua vida e família, e por um compromisso inabalável com a segurança e o bem-estar dos seus habitantes.</w:t>
      </w:r>
    </w:p>
    <w:p w14:paraId="329F8118">
      <w:pPr>
        <w:spacing w:line="360" w:lineRule="auto"/>
        <w:ind w:firstLine="709"/>
        <w:jc w:val="both"/>
        <w:rPr>
          <w:rFonts w:hint="default" w:ascii="Calibri" w:hAnsi="Calibri" w:cs="Calibri"/>
          <w:sz w:val="24"/>
          <w:szCs w:val="24"/>
          <w:rtl w:val="0"/>
        </w:rPr>
      </w:pPr>
    </w:p>
    <w:p w14:paraId="53B01B13">
      <w:pPr>
        <w:spacing w:line="360" w:lineRule="auto"/>
        <w:ind w:firstLine="709"/>
        <w:jc w:val="both"/>
        <w:rPr>
          <w:rFonts w:hint="default" w:ascii="Calibri" w:hAnsi="Calibri" w:cs="Calibri"/>
          <w:sz w:val="24"/>
          <w:szCs w:val="24"/>
          <w:rtl w:val="0"/>
        </w:rPr>
      </w:pPr>
      <w:r>
        <w:rPr>
          <w:rFonts w:hint="default" w:ascii="Calibri" w:hAnsi="Calibri" w:cs="Calibri"/>
          <w:sz w:val="24"/>
          <w:szCs w:val="24"/>
          <w:rtl w:val="0"/>
        </w:rPr>
        <w:t>Diante de sua trajetória de vida exemplar, dedicação incansável à comunidade e contribuição significativa para a segurança pública, é mais do que merecido que o Inspetor Paulo Francisco Rocha seja agraciado com o título e medalha de honra ao mérito Rio Branco. Esta honraria não só reconhece seus feitos, mas também serve como inspiração para outros membros da comunidade seguirem seu exemplo de serviço e dedicação.</w:t>
      </w:r>
    </w:p>
    <w:p w14:paraId="5A451D6F">
      <w:pPr>
        <w:spacing w:line="360" w:lineRule="auto"/>
        <w:ind w:firstLine="709"/>
        <w:jc w:val="both"/>
        <w:rPr>
          <w:rFonts w:hint="default" w:ascii="Calibri" w:hAnsi="Calibri" w:cs="Calibri"/>
          <w:sz w:val="24"/>
          <w:szCs w:val="24"/>
          <w:rtl w:val="0"/>
        </w:rPr>
      </w:pPr>
    </w:p>
    <w:p w14:paraId="3F7C0BF3">
      <w:pPr>
        <w:spacing w:line="360" w:lineRule="auto"/>
        <w:ind w:firstLine="709"/>
        <w:jc w:val="both"/>
        <w:rPr>
          <w:rFonts w:hint="default" w:ascii="Calibri" w:hAnsi="Calibri" w:cs="Calibri"/>
          <w:sz w:val="24"/>
          <w:szCs w:val="24"/>
          <w:rtl w:val="0"/>
        </w:rPr>
      </w:pPr>
      <w:r>
        <w:rPr>
          <w:rFonts w:hint="default" w:ascii="Calibri" w:hAnsi="Calibri" w:cs="Calibri"/>
          <w:sz w:val="24"/>
          <w:szCs w:val="24"/>
          <w:rtl w:val="0"/>
        </w:rPr>
        <w:t>Sua dedicação e compromisso com a segurança pública e o bem-estar da comunidade são louváveis e justificam a concessão da Medalha de Honra ao Mérito.</w:t>
      </w:r>
    </w:p>
    <w:p w14:paraId="61EB6B39">
      <w:pPr>
        <w:spacing w:line="360" w:lineRule="auto"/>
        <w:ind w:firstLine="709"/>
        <w:jc w:val="both"/>
        <w:rPr>
          <w:rFonts w:hint="default" w:ascii="Calibri" w:hAnsi="Calibri" w:cs="Calibri"/>
          <w:sz w:val="24"/>
          <w:szCs w:val="24"/>
          <w:rtl w:val="0"/>
        </w:rPr>
      </w:pPr>
    </w:p>
    <w:p w14:paraId="6C543AB9">
      <w:pPr>
        <w:spacing w:line="360" w:lineRule="auto"/>
        <w:ind w:firstLine="709"/>
        <w:rPr>
          <w:rFonts w:hint="default" w:ascii="Calibri" w:hAnsi="Calibri" w:cs="Calibri"/>
          <w:sz w:val="24"/>
          <w:szCs w:val="24"/>
          <w:rtl w:val="0"/>
        </w:rPr>
      </w:pPr>
    </w:p>
    <w:p w14:paraId="1D1B9A28">
      <w:pPr>
        <w:pStyle w:val="16"/>
        <w:spacing w:line="360" w:lineRule="auto"/>
        <w:jc w:val="right"/>
        <w:rPr>
          <w:rFonts w:hint="default" w:ascii="Calibri" w:hAnsi="Calibri" w:cs="Calibri"/>
          <w:b/>
          <w:color w:val="000000"/>
          <w:sz w:val="24"/>
          <w:szCs w:val="24"/>
        </w:rPr>
      </w:pPr>
      <w:r>
        <w:rPr>
          <w:rFonts w:hint="default" w:ascii="Calibri" w:hAnsi="Calibri" w:cs="Calibri"/>
          <w:bCs/>
          <w:color w:val="000000"/>
          <w:sz w:val="24"/>
          <w:szCs w:val="24"/>
        </w:rPr>
        <w:t xml:space="preserve">Boa Vista/RR, </w:t>
      </w:r>
      <w:r>
        <w:rPr>
          <w:rFonts w:hint="default" w:ascii="Calibri" w:hAnsi="Calibri" w:cs="Calibri"/>
          <w:bCs/>
          <w:color w:val="000000"/>
          <w:sz w:val="24"/>
          <w:szCs w:val="24"/>
          <w:lang w:val="pt-BR"/>
        </w:rPr>
        <w:t xml:space="preserve">03 </w:t>
      </w:r>
      <w:r>
        <w:rPr>
          <w:rFonts w:hint="default" w:ascii="Calibri" w:hAnsi="Calibri" w:cs="Calibri"/>
          <w:bCs/>
          <w:color w:val="000000"/>
          <w:sz w:val="24"/>
          <w:szCs w:val="24"/>
        </w:rPr>
        <w:t xml:space="preserve">de </w:t>
      </w:r>
      <w:r>
        <w:rPr>
          <w:rFonts w:hint="default" w:ascii="Calibri" w:hAnsi="Calibri" w:cs="Calibri"/>
          <w:bCs/>
          <w:color w:val="000000"/>
          <w:sz w:val="24"/>
          <w:szCs w:val="24"/>
          <w:lang w:val="pt-BR"/>
        </w:rPr>
        <w:t>julho</w:t>
      </w:r>
      <w:r>
        <w:rPr>
          <w:rFonts w:hint="default" w:ascii="Calibri" w:hAnsi="Calibri" w:cs="Calibri"/>
          <w:bCs/>
          <w:color w:val="000000"/>
          <w:sz w:val="24"/>
          <w:szCs w:val="24"/>
        </w:rPr>
        <w:t xml:space="preserve"> de 2024.</w:t>
      </w:r>
    </w:p>
    <w:p w14:paraId="3D8B5013">
      <w:pPr>
        <w:tabs>
          <w:tab w:val="left" w:pos="8280"/>
        </w:tabs>
        <w:jc w:val="both"/>
        <w:rPr>
          <w:rFonts w:hint="default" w:ascii="Calibri" w:hAnsi="Calibri" w:cs="Calibri"/>
          <w:b/>
          <w:color w:val="000000"/>
          <w:sz w:val="24"/>
          <w:szCs w:val="24"/>
        </w:rPr>
      </w:pPr>
    </w:p>
    <w:p w14:paraId="16AC8747">
      <w:pPr>
        <w:spacing w:line="360" w:lineRule="auto"/>
        <w:jc w:val="center"/>
        <w:rPr>
          <w:rFonts w:hint="default" w:ascii="Calibri" w:hAnsi="Calibri" w:cs="Calibri"/>
          <w:b/>
          <w:color w:val="000000"/>
          <w:sz w:val="24"/>
          <w:szCs w:val="24"/>
        </w:rPr>
      </w:pPr>
    </w:p>
    <w:p w14:paraId="7D49D745">
      <w:pPr>
        <w:spacing w:line="360" w:lineRule="auto"/>
        <w:jc w:val="center"/>
        <w:rPr>
          <w:rFonts w:hint="default" w:ascii="Calibri" w:hAnsi="Calibri" w:cs="Calibri"/>
          <w:b/>
          <w:color w:val="000000"/>
          <w:sz w:val="24"/>
          <w:szCs w:val="24"/>
        </w:rPr>
      </w:pPr>
    </w:p>
    <w:p w14:paraId="26307646">
      <w:pPr>
        <w:spacing w:line="360" w:lineRule="auto"/>
        <w:jc w:val="both"/>
        <w:rPr>
          <w:rFonts w:hint="default" w:ascii="Calibri" w:hAnsi="Calibri" w:cs="Calibri"/>
          <w:b/>
          <w:color w:val="000000"/>
          <w:sz w:val="24"/>
          <w:szCs w:val="24"/>
        </w:rPr>
      </w:pPr>
    </w:p>
    <w:p w14:paraId="63B4CAAC">
      <w:pPr>
        <w:spacing w:line="360" w:lineRule="auto"/>
        <w:jc w:val="both"/>
        <w:rPr>
          <w:rFonts w:hint="default" w:ascii="Calibri" w:hAnsi="Calibri" w:cs="Calibri"/>
          <w:b/>
          <w:color w:val="000000"/>
          <w:sz w:val="24"/>
          <w:szCs w:val="24"/>
        </w:rPr>
      </w:pPr>
    </w:p>
    <w:p w14:paraId="21FC0886">
      <w:pPr>
        <w:spacing w:line="360" w:lineRule="auto"/>
        <w:jc w:val="both"/>
        <w:rPr>
          <w:rFonts w:hint="default" w:ascii="Calibri" w:hAnsi="Calibri" w:cs="Calibri"/>
          <w:b/>
          <w:color w:val="000000"/>
          <w:sz w:val="24"/>
          <w:szCs w:val="24"/>
        </w:rPr>
      </w:pPr>
      <w:bookmarkStart w:id="0" w:name="_GoBack"/>
      <w:bookmarkEnd w:id="0"/>
    </w:p>
    <w:p w14:paraId="0AFD4BAE">
      <w:pPr>
        <w:spacing w:line="360" w:lineRule="auto"/>
        <w:jc w:val="both"/>
        <w:rPr>
          <w:rFonts w:hint="default" w:ascii="Calibri" w:hAnsi="Calibri" w:cs="Calibri"/>
          <w:b/>
          <w:color w:val="000000"/>
          <w:sz w:val="24"/>
          <w:szCs w:val="24"/>
        </w:rPr>
      </w:pPr>
    </w:p>
    <w:p w14:paraId="1527FB1E">
      <w:pPr>
        <w:spacing w:line="360" w:lineRule="auto"/>
        <w:jc w:val="both"/>
        <w:rPr>
          <w:rFonts w:hint="default" w:ascii="Calibri" w:hAnsi="Calibri" w:cs="Calibri"/>
          <w:b/>
          <w:color w:val="000000"/>
          <w:sz w:val="24"/>
          <w:szCs w:val="24"/>
        </w:rPr>
      </w:pPr>
    </w:p>
    <w:p w14:paraId="73CE72D3">
      <w:pPr>
        <w:jc w:val="center"/>
        <w:rPr>
          <w:rFonts w:hint="default" w:ascii="Calibri" w:hAnsi="Calibri" w:cs="Calibri"/>
          <w:b/>
          <w:sz w:val="24"/>
          <w:szCs w:val="24"/>
        </w:rPr>
      </w:pPr>
      <w:r>
        <w:rPr>
          <w:rFonts w:hint="default" w:ascii="Calibri" w:hAnsi="Calibri" w:cs="Calibri"/>
          <w:b/>
          <w:sz w:val="24"/>
          <w:szCs w:val="24"/>
        </w:rPr>
        <w:t>________________________________</w:t>
      </w:r>
    </w:p>
    <w:p w14:paraId="52180628">
      <w:pPr>
        <w:jc w:val="center"/>
        <w:rPr>
          <w:rFonts w:hint="default" w:ascii="Calibri" w:hAnsi="Calibri" w:cs="Calibri"/>
          <w:b/>
          <w:bCs/>
          <w:sz w:val="24"/>
          <w:szCs w:val="24"/>
        </w:rPr>
      </w:pPr>
      <w:r>
        <w:rPr>
          <w:rFonts w:hint="default" w:ascii="Calibri" w:hAnsi="Calibri" w:cs="Calibri"/>
          <w:b/>
          <w:sz w:val="24"/>
          <w:szCs w:val="24"/>
        </w:rPr>
        <w:t>INSPETOR DANIEL MANGABEIRA</w:t>
      </w:r>
    </w:p>
    <w:p w14:paraId="7EB10FF5">
      <w:pPr>
        <w:jc w:val="center"/>
        <w:rPr>
          <w:rFonts w:hint="default" w:ascii="Calibri" w:hAnsi="Calibri" w:cs="Calibri"/>
          <w:sz w:val="24"/>
          <w:szCs w:val="24"/>
        </w:rPr>
      </w:pPr>
      <w:r>
        <w:rPr>
          <w:rFonts w:hint="default" w:ascii="Calibri" w:hAnsi="Calibri" w:cs="Calibri"/>
          <w:sz w:val="24"/>
          <w:szCs w:val="24"/>
        </w:rPr>
        <w:t>VEREADOR</w:t>
      </w:r>
    </w:p>
    <w:sectPr>
      <w:headerReference r:id="rId3" w:type="default"/>
      <w:footerReference r:id="rId4" w:type="default"/>
      <w:footnotePr>
        <w:pos w:val="beneathText"/>
      </w:footnotePr>
      <w:pgSz w:w="11905" w:h="16837"/>
      <w:pgMar w:top="1701" w:right="1132" w:bottom="1134" w:left="1701" w:header="567" w:footer="863"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Albany">
    <w:altName w:val="Arial"/>
    <w:panose1 w:val="00000000000000000000"/>
    <w:charset w:val="00"/>
    <w:family w:val="swiss"/>
    <w:pitch w:val="default"/>
    <w:sig w:usb0="00000000" w:usb1="00000000" w:usb2="00000000" w:usb3="00000000" w:csb0="00040001" w:csb1="00000000"/>
  </w:font>
  <w:font w:name="HG Mincho Light J">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Wingdings">
    <w:panose1 w:val="05000000000000000000"/>
    <w:charset w:val="02"/>
    <w:family w:val="auto"/>
    <w:pitch w:val="default"/>
    <w:sig w:usb0="00000000" w:usb1="00000000" w:usb2="00000000" w:usb3="00000000" w:csb0="80000000" w:csb1="00000000"/>
  </w:font>
  <w:font w:name="Arial Unicode MS">
    <w:altName w:val="Arial"/>
    <w:panose1 w:val="020B0604020202020204"/>
    <w:charset w:val="00"/>
    <w:family w:val="roman"/>
    <w:pitch w:val="default"/>
    <w:sig w:usb0="00000000" w:usb1="00000000" w:usb2="00000000" w:usb3="00000000" w:csb0="00000001" w:csb1="00000000"/>
  </w:font>
  <w:font w:name="Times New Roman Bold">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86"/>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1F2F5">
    <w:pPr>
      <w:pStyle w:val="26"/>
      <w:jc w:val="right"/>
    </w:pPr>
    <w:r>
      <w:fldChar w:fldCharType="begin"/>
    </w:r>
    <w:r>
      <w:instrText xml:space="preserve">PAGE   \* MERGEFORMAT</w:instrText>
    </w:r>
    <w:r>
      <w:fldChar w:fldCharType="separate"/>
    </w:r>
    <w:r>
      <w:t>1</w:t>
    </w:r>
    <w:r>
      <w:fldChar w:fldCharType="end"/>
    </w:r>
  </w:p>
  <w:p w14:paraId="2CA2973E">
    <w:pPr>
      <w:pStyle w:val="26"/>
      <w:jc w:val="center"/>
      <w:rPr>
        <w:rFonts w:ascii="Cambria" w:hAnsi="Cambria" w:cs="Arial"/>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25541">
    <w:pPr>
      <w:pStyle w:val="25"/>
      <w:ind w:left="-426" w:firstLine="426"/>
      <w:jc w:val="center"/>
      <w:rPr>
        <w:rFonts w:ascii="Verdana" w:hAnsi="Verdana"/>
        <w:b/>
        <w:caps/>
        <w:sz w:val="2"/>
      </w:rPr>
    </w:pPr>
  </w:p>
  <w:p w14:paraId="46FD5D41">
    <w:pPr>
      <w:pStyle w:val="25"/>
      <w:jc w:val="center"/>
      <w:rPr>
        <w:sz w:val="2"/>
      </w:rPr>
    </w:pPr>
  </w:p>
  <w:p w14:paraId="00EF5AC3">
    <w:pPr>
      <w:pStyle w:val="25"/>
      <w:tabs>
        <w:tab w:val="center" w:pos="4535"/>
        <w:tab w:val="left" w:pos="6807"/>
      </w:tabs>
      <w:ind w:left="-426" w:firstLine="426"/>
      <w:rPr>
        <w:rFonts w:ascii="Verdana" w:hAnsi="Verdana"/>
        <w:b/>
        <w:caps/>
      </w:rPr>
    </w:pPr>
    <w:r>
      <w:rPr>
        <w:rFonts w:ascii="Verdana" w:hAnsi="Verdana"/>
        <w:b/>
        <w:caps/>
        <w:sz w:val="16"/>
      </w:rPr>
      <mc:AlternateContent>
        <mc:Choice Requires="wps">
          <w:drawing>
            <wp:anchor distT="0" distB="0" distL="114300" distR="114300" simplePos="0" relativeHeight="251662336" behindDoc="0" locked="0" layoutInCell="1" allowOverlap="1">
              <wp:simplePos x="0" y="0"/>
              <wp:positionH relativeFrom="column">
                <wp:posOffset>-1854835</wp:posOffset>
              </wp:positionH>
              <wp:positionV relativeFrom="paragraph">
                <wp:posOffset>1560195</wp:posOffset>
              </wp:positionV>
              <wp:extent cx="7384415" cy="6590665"/>
              <wp:effectExtent l="0" t="1258570" r="0" b="539115"/>
              <wp:wrapNone/>
              <wp:docPr id="215232850" name="Arc 1091"/>
              <wp:cNvGraphicFramePr/>
              <a:graphic xmlns:a="http://schemas.openxmlformats.org/drawingml/2006/main">
                <a:graphicData uri="http://schemas.microsoft.com/office/word/2010/wordprocessingShape">
                  <wps:wsp>
                    <wps:cNvSpPr/>
                    <wps:spPr bwMode="auto">
                      <a:xfrm rot="7813588" flipV="1">
                        <a:off x="0" y="0"/>
                        <a:ext cx="7384415" cy="6590665"/>
                      </a:xfrm>
                      <a:custGeom>
                        <a:avLst/>
                        <a:gdLst>
                          <a:gd name="G0" fmla="+- 854 0 0"/>
                          <a:gd name="G1" fmla="+- 21600 0 0"/>
                          <a:gd name="G2" fmla="+- 21600 0 0"/>
                          <a:gd name="T0" fmla="*/ 0 w 22142"/>
                          <a:gd name="T1" fmla="*/ 17 h 21600"/>
                          <a:gd name="T2" fmla="*/ 22142 w 22142"/>
                          <a:gd name="T3" fmla="*/ 17943 h 21600"/>
                          <a:gd name="T4" fmla="*/ 854 w 22142"/>
                          <a:gd name="T5" fmla="*/ 21600 h 21600"/>
                        </a:gdLst>
                        <a:ahLst/>
                        <a:cxnLst>
                          <a:cxn ang="0">
                            <a:pos x="T0" y="T1"/>
                          </a:cxn>
                          <a:cxn ang="0">
                            <a:pos x="T2" y="T3"/>
                          </a:cxn>
                          <a:cxn ang="0">
                            <a:pos x="T4" y="T5"/>
                          </a:cxn>
                        </a:cxnLst>
                        <a:rect l="0" t="0" r="r" b="b"/>
                        <a:pathLst>
                          <a:path w="22142" h="21600" fill="none" extrusionOk="0">
                            <a:moveTo>
                              <a:pt x="-1" y="16"/>
                            </a:moveTo>
                            <a:cubicBezTo>
                              <a:pt x="284" y="5"/>
                              <a:pt x="569" y="0"/>
                              <a:pt x="854" y="0"/>
                            </a:cubicBezTo>
                            <a:cubicBezTo>
                              <a:pt x="11372" y="0"/>
                              <a:pt x="20361" y="7576"/>
                              <a:pt x="22142" y="17942"/>
                            </a:cubicBezTo>
                          </a:path>
                          <a:path w="22142" h="21600" stroke="0" extrusionOk="0">
                            <a:moveTo>
                              <a:pt x="-1" y="16"/>
                            </a:moveTo>
                            <a:cubicBezTo>
                              <a:pt x="284" y="5"/>
                              <a:pt x="569" y="0"/>
                              <a:pt x="854" y="0"/>
                            </a:cubicBezTo>
                            <a:cubicBezTo>
                              <a:pt x="11372" y="0"/>
                              <a:pt x="20361" y="7576"/>
                              <a:pt x="22142" y="17942"/>
                            </a:cubicBezTo>
                            <a:lnTo>
                              <a:pt x="854" y="21600"/>
                            </a:lnTo>
                            <a:close/>
                          </a:path>
                        </a:pathLst>
                      </a:custGeom>
                      <a:noFill/>
                      <a:ln w="9525" cmpd="sng">
                        <a:solidFill>
                          <a:srgbClr val="1F497D"/>
                        </a:solidFill>
                        <a:round/>
                      </a:ln>
                    </wps:spPr>
                    <wps:bodyPr rot="0" vert="horz" wrap="square" lIns="91440" tIns="45720" rIns="91440" bIns="45720" anchor="t" anchorCtr="0" upright="1">
                      <a:noAutofit/>
                    </wps:bodyPr>
                  </wps:wsp>
                </a:graphicData>
              </a:graphic>
            </wp:anchor>
          </w:drawing>
        </mc:Choice>
        <mc:Fallback>
          <w:pict>
            <v:shape id="Arc 1091" o:spid="_x0000_s1026" o:spt="100" style="position:absolute;left:0pt;flip:y;margin-left:-146.05pt;margin-top:122.85pt;height:518.95pt;width:581.45pt;rotation:-8534522f;z-index:251662336;mso-width-relative:page;mso-height-relative:page;" filled="f" stroked="t" coordsize="22142,21600" o:gfxdata="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" path="m-1,16nfc284,5,569,0,854,0c11372,0,20361,7576,22142,17942em-1,16nsc284,5,569,0,854,0c11372,0,20361,7576,22142,17942l854,21600xe">
              <v:path o:connectlocs="0,5187;7384415,5474828;284811,6590665" o:connectangles="0,0,0"/>
              <v:fill on="f" focussize="0,0"/>
              <v:stroke color="#1F497D" joinstyle="round"/>
              <v:imagedata o:title=""/>
              <o:lock v:ext="edit" aspectratio="f"/>
            </v:shape>
          </w:pict>
        </mc:Fallback>
      </mc:AlternateContent>
    </w:r>
    <w:r>
      <w:rPr>
        <w:rFonts w:ascii="Verdana" w:hAnsi="Verdana"/>
        <w:b/>
        <w:caps/>
        <w:sz w:val="16"/>
      </w:rPr>
      <mc:AlternateContent>
        <mc:Choice Requires="wps">
          <w:drawing>
            <wp:anchor distT="0" distB="0" distL="114300" distR="114300" simplePos="0" relativeHeight="251661312" behindDoc="0" locked="0" layoutInCell="1" allowOverlap="1">
              <wp:simplePos x="0" y="0"/>
              <wp:positionH relativeFrom="column">
                <wp:posOffset>-2086610</wp:posOffset>
              </wp:positionH>
              <wp:positionV relativeFrom="paragraph">
                <wp:posOffset>1435100</wp:posOffset>
              </wp:positionV>
              <wp:extent cx="7124065" cy="7968615"/>
              <wp:effectExtent l="0" t="1358900" r="0" b="445135"/>
              <wp:wrapNone/>
              <wp:docPr id="349080550" name="Arc 1090"/>
              <wp:cNvGraphicFramePr/>
              <a:graphic xmlns:a="http://schemas.openxmlformats.org/drawingml/2006/main">
                <a:graphicData uri="http://schemas.microsoft.com/office/word/2010/wordprocessingShape">
                  <wps:wsp>
                    <wps:cNvSpPr/>
                    <wps:spPr bwMode="auto">
                      <a:xfrm rot="8474311" flipV="1">
                        <a:off x="0" y="0"/>
                        <a:ext cx="7124065" cy="7968615"/>
                      </a:xfrm>
                      <a:custGeom>
                        <a:avLst/>
                        <a:gdLst>
                          <a:gd name="G0" fmla="+- 0 0 0"/>
                          <a:gd name="G1" fmla="+- 21600 0 0"/>
                          <a:gd name="G2" fmla="+- 21600 0 0"/>
                          <a:gd name="T0" fmla="*/ 0 w 21362"/>
                          <a:gd name="T1" fmla="*/ 0 h 21600"/>
                          <a:gd name="T2" fmla="*/ 21362 w 21362"/>
                          <a:gd name="T3" fmla="*/ 18399 h 21600"/>
                          <a:gd name="T4" fmla="*/ 0 w 21362"/>
                          <a:gd name="T5" fmla="*/ 21600 h 21600"/>
                        </a:gdLst>
                        <a:ahLst/>
                        <a:cxnLst>
                          <a:cxn ang="0">
                            <a:pos x="T0" y="T1"/>
                          </a:cxn>
                          <a:cxn ang="0">
                            <a:pos x="T2" y="T3"/>
                          </a:cxn>
                          <a:cxn ang="0">
                            <a:pos x="T4" y="T5"/>
                          </a:cxn>
                        </a:cxnLst>
                        <a:rect l="0" t="0" r="r" b="b"/>
                        <a:pathLst>
                          <a:path w="21362" h="21600" fill="none" extrusionOk="0">
                            <a:moveTo>
                              <a:pt x="0" y="0"/>
                            </a:moveTo>
                            <a:cubicBezTo>
                              <a:pt x="10693" y="0"/>
                              <a:pt x="19776" y="7823"/>
                              <a:pt x="21361" y="18399"/>
                            </a:cubicBezTo>
                          </a:path>
                          <a:path w="21362" h="21600" stroke="0" extrusionOk="0">
                            <a:moveTo>
                              <a:pt x="0" y="0"/>
                            </a:moveTo>
                            <a:cubicBezTo>
                              <a:pt x="10693" y="0"/>
                              <a:pt x="19776" y="7823"/>
                              <a:pt x="21361" y="18399"/>
                            </a:cubicBezTo>
                            <a:lnTo>
                              <a:pt x="0" y="21600"/>
                            </a:lnTo>
                            <a:close/>
                          </a:path>
                        </a:pathLst>
                      </a:custGeom>
                      <a:noFill/>
                      <a:ln w="9525" cmpd="sng">
                        <a:solidFill>
                          <a:srgbClr val="1F497D"/>
                        </a:solidFill>
                        <a:round/>
                      </a:ln>
                    </wps:spPr>
                    <wps:bodyPr rot="0" vert="horz" wrap="square" lIns="91440" tIns="45720" rIns="91440" bIns="45720" anchor="t" anchorCtr="0" upright="1">
                      <a:noAutofit/>
                    </wps:bodyPr>
                  </wps:wsp>
                </a:graphicData>
              </a:graphic>
            </wp:anchor>
          </w:drawing>
        </mc:Choice>
        <mc:Fallback>
          <w:pict>
            <v:shape id="Arc 1090" o:spid="_x0000_s1026" o:spt="100" style="position:absolute;left:0pt;flip:y;margin-left:-164.3pt;margin-top:113pt;height:627.45pt;width:560.95pt;rotation:-9256207f;z-index:251661312;mso-width-relative:page;mso-height-relative:page;" filled="f" stroked="t" coordsize="21362,21600" o:gfxdata="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" path="m0,0nfc10693,0,19776,7823,21361,18399em0,0nsc10693,0,19776,7823,21361,18399l0,21600xe">
              <v:path o:connectlocs="0,0;7124065,6787710;0,7968615" o:connectangles="0,0,0"/>
              <v:fill on="f" focussize="0,0"/>
              <v:stroke color="#1F497D" joinstyle="round"/>
              <v:imagedata o:title=""/>
              <o:lock v:ext="edit" aspectratio="f"/>
            </v:shape>
          </w:pict>
        </mc:Fallback>
      </mc:AlternateContent>
    </w:r>
    <w:r>
      <w:rPr>
        <w:rFonts w:ascii="Verdana" w:hAnsi="Verdana"/>
        <w:b/>
        <w:caps/>
        <w:sz w:val="16"/>
      </w:rPr>
      <mc:AlternateContent>
        <mc:Choice Requires="wps">
          <w:drawing>
            <wp:anchor distT="0" distB="0" distL="114300" distR="114300" simplePos="0" relativeHeight="251660288" behindDoc="0" locked="0" layoutInCell="1" allowOverlap="1">
              <wp:simplePos x="0" y="0"/>
              <wp:positionH relativeFrom="column">
                <wp:posOffset>-2284095</wp:posOffset>
              </wp:positionH>
              <wp:positionV relativeFrom="paragraph">
                <wp:posOffset>386715</wp:posOffset>
              </wp:positionV>
              <wp:extent cx="7203440" cy="6340475"/>
              <wp:effectExtent l="0" t="262890" r="0" b="626110"/>
              <wp:wrapNone/>
              <wp:docPr id="911520769" name="Arc 1089"/>
              <wp:cNvGraphicFramePr/>
              <a:graphic xmlns:a="http://schemas.openxmlformats.org/drawingml/2006/main">
                <a:graphicData uri="http://schemas.microsoft.com/office/word/2010/wordprocessingShape">
                  <wps:wsp>
                    <wps:cNvSpPr/>
                    <wps:spPr bwMode="auto">
                      <a:xfrm rot="10149038" flipV="1">
                        <a:off x="0" y="0"/>
                        <a:ext cx="7203440" cy="6340475"/>
                      </a:xfrm>
                      <a:custGeom>
                        <a:avLst/>
                        <a:gdLst>
                          <a:gd name="G0" fmla="+- 0 0 0"/>
                          <a:gd name="G1" fmla="+- 20780 0 0"/>
                          <a:gd name="G2" fmla="+- 21600 0 0"/>
                          <a:gd name="T0" fmla="*/ 5894 w 21600"/>
                          <a:gd name="T1" fmla="*/ 0 h 20780"/>
                          <a:gd name="T2" fmla="*/ 21600 w 21600"/>
                          <a:gd name="T3" fmla="*/ 20780 h 20780"/>
                          <a:gd name="T4" fmla="*/ 0 w 21600"/>
                          <a:gd name="T5" fmla="*/ 20780 h 20780"/>
                        </a:gdLst>
                        <a:ahLst/>
                        <a:cxnLst>
                          <a:cxn ang="0">
                            <a:pos x="T0" y="T1"/>
                          </a:cxn>
                          <a:cxn ang="0">
                            <a:pos x="T2" y="T3"/>
                          </a:cxn>
                          <a:cxn ang="0">
                            <a:pos x="T4" y="T5"/>
                          </a:cxn>
                        </a:cxnLst>
                        <a:rect l="0" t="0" r="r" b="b"/>
                        <a:pathLst>
                          <a:path w="21600" h="20780" fill="none" extrusionOk="0">
                            <a:moveTo>
                              <a:pt x="5894" y="-1"/>
                            </a:moveTo>
                            <a:cubicBezTo>
                              <a:pt x="15186" y="2635"/>
                              <a:pt x="21600" y="11120"/>
                              <a:pt x="21600" y="20780"/>
                            </a:cubicBezTo>
                          </a:path>
                          <a:path w="21600" h="20780" stroke="0" extrusionOk="0">
                            <a:moveTo>
                              <a:pt x="5894" y="-1"/>
                            </a:moveTo>
                            <a:cubicBezTo>
                              <a:pt x="15186" y="2635"/>
                              <a:pt x="21600" y="11120"/>
                              <a:pt x="21600" y="20780"/>
                            </a:cubicBezTo>
                            <a:lnTo>
                              <a:pt x="0" y="20780"/>
                            </a:lnTo>
                            <a:close/>
                          </a:path>
                        </a:pathLst>
                      </a:custGeom>
                      <a:noFill/>
                      <a:ln w="9525" cmpd="sng">
                        <a:solidFill>
                          <a:srgbClr val="1F497D"/>
                        </a:solidFill>
                        <a:round/>
                      </a:ln>
                    </wps:spPr>
                    <wps:bodyPr rot="0" vert="horz" wrap="square" lIns="91440" tIns="45720" rIns="91440" bIns="45720" anchor="t" anchorCtr="0" upright="1">
                      <a:noAutofit/>
                    </wps:bodyPr>
                  </wps:wsp>
                </a:graphicData>
              </a:graphic>
            </wp:anchor>
          </w:drawing>
        </mc:Choice>
        <mc:Fallback>
          <w:pict>
            <v:shape id="Arc 1089" o:spid="_x0000_s1026" o:spt="100" style="position:absolute;left:0pt;flip:y;margin-left:-179.85pt;margin-top:30.45pt;height:499.25pt;width:567.2pt;rotation:-11085456f;z-index:251660288;mso-width-relative:page;mso-height-relative:page;" filled="f" stroked="t" coordsize="21600,20780" o:gfxdata="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" path="m5894,-1nfc15186,2635,21600,11120,21600,20780em5894,-1nsc15186,2635,21600,11120,21600,20780l0,20780xe">
              <v:path o:connectlocs="1965605,0;7203440,6340475;0,6340475" o:connectangles="0,0,0"/>
              <v:fill on="f" focussize="0,0"/>
              <v:stroke color="#1F497D" joinstyle="round"/>
              <v:imagedata o:title=""/>
              <o:lock v:ext="edit" aspectratio="f"/>
            </v:shape>
          </w:pict>
        </mc:Fallback>
      </mc:AlternateContent>
    </w:r>
    <w:r>
      <w:rPr>
        <w:rFonts w:ascii="Verdana" w:hAnsi="Verdana"/>
        <w:b/>
        <w:caps/>
        <w:sz w:val="16"/>
      </w:rPr>
      <w:tab/>
    </w:r>
    <w:r>
      <w:rPr>
        <w:rFonts w:ascii="Verdana" w:hAnsi="Verdana"/>
        <w:b/>
        <w:caps/>
        <w:sz w:val="16"/>
      </w:rPr>
      <w:tab/>
    </w:r>
    <w:r>
      <w:rPr>
        <w:rFonts w:ascii="Verdana" w:hAnsi="Verdana"/>
        <w:b/>
        <w:caps/>
        <w:sz w:val="16"/>
      </w:rPr>
      <w:pict>
        <v:shape id="WordPictureWatermark2938031" o:spid="_x0000_s1088" o:spt="75" type="#_x0000_t75" style="position:absolute;left:0pt;height:178.6pt;width:453.45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1" gain="19661f" blacklevel="22938f" o:title="Sem título"/>
          <o:lock v:ext="edit" aspectratio="t"/>
        </v:shape>
      </w:pict>
    </w:r>
    <w:r>
      <w:rPr>
        <w:rFonts w:ascii="Verdana" w:hAnsi="Verdana"/>
        <w:b/>
        <w:caps/>
        <w:sz w:val="16"/>
      </w:rPr>
      <w:drawing>
        <wp:inline distT="0" distB="0" distL="0" distR="0">
          <wp:extent cx="719455" cy="79121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719455" cy="791210"/>
                  </a:xfrm>
                  <a:prstGeom prst="rect">
                    <a:avLst/>
                  </a:prstGeom>
                  <a:noFill/>
                  <a:ln>
                    <a:noFill/>
                  </a:ln>
                </pic:spPr>
              </pic:pic>
            </a:graphicData>
          </a:graphic>
        </wp:inline>
      </w:drawing>
    </w:r>
    <w:r>
      <w:rPr>
        <w:rFonts w:ascii="Verdana" w:hAnsi="Verdana"/>
        <w:b/>
        <w:caps/>
        <w:sz w:val="16"/>
      </w:rPr>
      <w:tab/>
    </w:r>
    <w:r>
      <w:rPr>
        <w:rFonts w:ascii="Verdana" w:hAnsi="Verdana"/>
        <w:b/>
        <w:caps/>
        <w:sz w:val="16"/>
      </w:rPr>
      <w:tab/>
    </w:r>
  </w:p>
  <w:p w14:paraId="79799DA3">
    <w:pPr>
      <w:pStyle w:val="25"/>
      <w:tabs>
        <w:tab w:val="center" w:pos="5101"/>
        <w:tab w:val="left" w:pos="7095"/>
      </w:tabs>
      <w:ind w:left="-426" w:firstLine="426"/>
      <w:jc w:val="center"/>
      <w:rPr>
        <w:rFonts w:ascii="Cambria" w:hAnsi="Cambria" w:eastAsia="Arial Unicode MS"/>
        <w:b/>
        <w:caps/>
        <w:sz w:val="18"/>
      </w:rPr>
    </w:pPr>
    <w:r>
      <w:rPr>
        <w:rFonts w:ascii="Cambria" w:hAnsi="Cambria" w:eastAsia="Arial Unicode MS"/>
        <w:b/>
        <w:sz w:val="18"/>
      </w:rPr>
      <w:drawing>
        <wp:anchor distT="0" distB="0" distL="114300" distR="114300" simplePos="0" relativeHeight="251659264" behindDoc="0" locked="0" layoutInCell="1" allowOverlap="1">
          <wp:simplePos x="0" y="0"/>
          <wp:positionH relativeFrom="column">
            <wp:posOffset>8382000</wp:posOffset>
          </wp:positionH>
          <wp:positionV relativeFrom="paragraph">
            <wp:posOffset>-190500</wp:posOffset>
          </wp:positionV>
          <wp:extent cx="942975" cy="533400"/>
          <wp:effectExtent l="0" t="0" r="0" b="0"/>
          <wp:wrapNone/>
          <wp:docPr id="63" name="Imagem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m 108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942975" cy="533400"/>
                  </a:xfrm>
                  <a:prstGeom prst="rect">
                    <a:avLst/>
                  </a:prstGeom>
                  <a:noFill/>
                  <a:ln>
                    <a:noFill/>
                  </a:ln>
                </pic:spPr>
              </pic:pic>
            </a:graphicData>
          </a:graphic>
        </wp:anchor>
      </w:drawing>
    </w:r>
    <w:r>
      <w:rPr>
        <w:rFonts w:ascii="Cambria" w:hAnsi="Cambria" w:eastAsia="Arial Unicode MS"/>
        <w:b/>
        <w:sz w:val="18"/>
      </w:rPr>
      <w:t>“BRASIL - DO CABURAÍ AO CHUÍ”</w:t>
    </w:r>
  </w:p>
  <w:p w14:paraId="49A17C43">
    <w:pPr>
      <w:pStyle w:val="25"/>
      <w:tabs>
        <w:tab w:val="center" w:pos="5101"/>
        <w:tab w:val="left" w:pos="7095"/>
      </w:tabs>
      <w:ind w:left="-426" w:firstLine="426"/>
      <w:jc w:val="center"/>
      <w:rPr>
        <w:rFonts w:ascii="Cambria" w:hAnsi="Cambria" w:eastAsia="Arial Unicode MS"/>
        <w:b/>
        <w:caps/>
        <w:sz w:val="18"/>
      </w:rPr>
    </w:pPr>
    <w:r>
      <w:rPr>
        <w:rFonts w:ascii="Cambria" w:hAnsi="Cambria" w:eastAsia="Arial Unicode MS"/>
        <w:b/>
        <w:caps/>
        <w:sz w:val="18"/>
      </w:rPr>
      <w:t>CÂMARA MUNICIPAL DE BOA VISTA</w:t>
    </w:r>
  </w:p>
  <w:p w14:paraId="5328FA12">
    <w:pPr>
      <w:pStyle w:val="25"/>
      <w:tabs>
        <w:tab w:val="center" w:pos="5101"/>
        <w:tab w:val="left" w:pos="7095"/>
      </w:tabs>
      <w:jc w:val="center"/>
      <w:rPr>
        <w:rFonts w:ascii="Cambria" w:hAnsi="Cambria" w:eastAsia="Arial Unicode MS"/>
        <w:b/>
        <w:caps/>
        <w:sz w:val="18"/>
      </w:rPr>
    </w:pPr>
    <w:r>
      <w:rPr>
        <w:rFonts w:ascii="Cambria" w:hAnsi="Cambria" w:eastAsia="Arial Unicode MS"/>
        <w:b/>
        <w:caps/>
        <w:sz w:val="18"/>
      </w:rPr>
      <mc:AlternateContent>
        <mc:Choice Requires="wps">
          <w:drawing>
            <wp:anchor distT="0" distB="0" distL="114300" distR="114300" simplePos="0" relativeHeight="251663360" behindDoc="0" locked="0" layoutInCell="1" allowOverlap="1">
              <wp:simplePos x="0" y="0"/>
              <wp:positionH relativeFrom="margin">
                <wp:posOffset>-41910</wp:posOffset>
              </wp:positionH>
              <wp:positionV relativeFrom="paragraph">
                <wp:posOffset>156845</wp:posOffset>
              </wp:positionV>
              <wp:extent cx="5819775" cy="0"/>
              <wp:effectExtent l="5715" t="13970" r="13335" b="5080"/>
              <wp:wrapNone/>
              <wp:docPr id="1177087499" name="AutoForma 1092"/>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straightConnector1">
                        <a:avLst/>
                      </a:prstGeom>
                      <a:noFill/>
                      <a:ln w="9525" cmpd="sng">
                        <a:solidFill>
                          <a:srgbClr val="000000"/>
                        </a:solidFill>
                        <a:round/>
                      </a:ln>
                    </wps:spPr>
                    <wps:bodyPr/>
                  </wps:wsp>
                </a:graphicData>
              </a:graphic>
            </wp:anchor>
          </w:drawing>
        </mc:Choice>
        <mc:Fallback>
          <w:pict>
            <v:shape id="AutoForma 1092" o:spid="_x0000_s1026" o:spt="32" type="#_x0000_t32" style="position:absolute;left:0pt;margin-left:-3.3pt;margin-top:12.35pt;height:0pt;width:458.25pt;mso-position-horizontal-relative:margin;z-index:251663360;mso-width-relative:page;mso-height-relative:page;" filled="f" stroked="t" coordsize="21600,21600" o:gfxdata="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Roclx1gAA&#10;AAgBAAAPAAAAAAAAAAEAIAAAACIAAABkcnMvZG93bnJldi54bWxQSwECFAAUAAAACACHTuJA+BHr&#10;V+cBAADJAwAADgAAAAAAAAABACAAAAAlAQAAZHJzL2Uyb0RvYy54bWxQSwUGAAAAAAYABgBZAQAA&#10;fgUAAAAA&#10;">
              <v:fill on="f" focussize="0,0"/>
              <v:stroke color="#000000" joinstyle="round"/>
              <v:imagedata o:title=""/>
              <o:lock v:ext="edit" aspectratio="f"/>
            </v:shape>
          </w:pict>
        </mc:Fallback>
      </mc:AlternateContent>
    </w:r>
    <w:r>
      <w:rPr>
        <w:rFonts w:ascii="Cambria" w:hAnsi="Cambria" w:eastAsia="Arial Unicode MS"/>
        <w:b/>
        <w:caps/>
        <w:sz w:val="18"/>
      </w:rPr>
      <w:t>GABINETE INSP. DANIEL MANGABEIRA</w:t>
    </w:r>
  </w:p>
  <w:p w14:paraId="660E554F">
    <w:pPr>
      <w:pStyle w:val="25"/>
      <w:tabs>
        <w:tab w:val="center" w:pos="5101"/>
        <w:tab w:val="left" w:pos="7095"/>
      </w:tabs>
      <w:jc w:val="center"/>
      <w:rPr>
        <w:rFonts w:ascii="Cambria" w:hAnsi="Cambria" w:eastAsia="Arial Unicode MS"/>
        <w:b/>
        <w:caps/>
        <w:sz w:val="18"/>
      </w:rPr>
    </w:pPr>
  </w:p>
  <w:p w14:paraId="4EEBB08F">
    <w:pPr>
      <w:pStyle w:val="25"/>
      <w:rPr>
        <w:sz w:val="4"/>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none"/>
      <w:pStyle w:val="2"/>
      <w:suff w:val="nothing"/>
      <w:lvlText w:val=""/>
      <w:lvlJc w:val="left"/>
      <w:pPr>
        <w:ind w:left="0" w:firstLine="0"/>
      </w:pPr>
    </w:lvl>
    <w:lvl w:ilvl="1" w:tentative="0">
      <w:start w:val="1"/>
      <w:numFmt w:val="none"/>
      <w:pStyle w:val="3"/>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5"/>
  <w:drawingGridHorizontalSpacing w:val="0"/>
  <w:drawingGridVerticalSpacing w:val="0"/>
  <w:doNotUseMarginsForDrawingGridOrigin w:val="1"/>
  <w:drawingGridHorizontalOrigin w:val="0"/>
  <w:drawingGridVerticalOrigin w:val="0"/>
  <w:noPunctuationKerning w:val="1"/>
  <w:characterSpacingControl w:val="doNotCompress"/>
  <w:hdrShapeDefaults>
    <o:shapelayout v:ext="edit">
      <o:idmap v:ext="edit" data="1"/>
    </o:shapelayout>
  </w:hdrShapeDefaults>
  <w:footnotePr>
    <w:pos w:val="beneathText"/>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183"/>
    <w:rsid w:val="00014CB1"/>
    <w:rsid w:val="000158BE"/>
    <w:rsid w:val="0002191D"/>
    <w:rsid w:val="00022E04"/>
    <w:rsid w:val="00023D86"/>
    <w:rsid w:val="000253A9"/>
    <w:rsid w:val="0003106D"/>
    <w:rsid w:val="000310F6"/>
    <w:rsid w:val="00032E6F"/>
    <w:rsid w:val="000344F9"/>
    <w:rsid w:val="00034D12"/>
    <w:rsid w:val="000502BD"/>
    <w:rsid w:val="00050A85"/>
    <w:rsid w:val="00051DEA"/>
    <w:rsid w:val="00053BB4"/>
    <w:rsid w:val="00053BC1"/>
    <w:rsid w:val="00053C92"/>
    <w:rsid w:val="00054AD4"/>
    <w:rsid w:val="00055D9B"/>
    <w:rsid w:val="00057E56"/>
    <w:rsid w:val="00063001"/>
    <w:rsid w:val="0006487B"/>
    <w:rsid w:val="00065ADA"/>
    <w:rsid w:val="0006769C"/>
    <w:rsid w:val="00072099"/>
    <w:rsid w:val="0007283E"/>
    <w:rsid w:val="000739F9"/>
    <w:rsid w:val="0007494F"/>
    <w:rsid w:val="000828AE"/>
    <w:rsid w:val="00082A4F"/>
    <w:rsid w:val="00082CDB"/>
    <w:rsid w:val="00083526"/>
    <w:rsid w:val="0008610E"/>
    <w:rsid w:val="000865D8"/>
    <w:rsid w:val="000907D6"/>
    <w:rsid w:val="00092BB2"/>
    <w:rsid w:val="000946FF"/>
    <w:rsid w:val="00096497"/>
    <w:rsid w:val="0009682D"/>
    <w:rsid w:val="000A308B"/>
    <w:rsid w:val="000A30D3"/>
    <w:rsid w:val="000A5669"/>
    <w:rsid w:val="000A630A"/>
    <w:rsid w:val="000A7302"/>
    <w:rsid w:val="000A739B"/>
    <w:rsid w:val="000B0795"/>
    <w:rsid w:val="000B0909"/>
    <w:rsid w:val="000B0E8F"/>
    <w:rsid w:val="000B182D"/>
    <w:rsid w:val="000B3818"/>
    <w:rsid w:val="000B4DBB"/>
    <w:rsid w:val="000B7410"/>
    <w:rsid w:val="000C18C9"/>
    <w:rsid w:val="000C26D9"/>
    <w:rsid w:val="000C6579"/>
    <w:rsid w:val="000D57AF"/>
    <w:rsid w:val="000E01BC"/>
    <w:rsid w:val="000E18B5"/>
    <w:rsid w:val="000E2072"/>
    <w:rsid w:val="000E48B8"/>
    <w:rsid w:val="000E5980"/>
    <w:rsid w:val="000F52AD"/>
    <w:rsid w:val="000F685A"/>
    <w:rsid w:val="00102FDA"/>
    <w:rsid w:val="00107AF4"/>
    <w:rsid w:val="0011324B"/>
    <w:rsid w:val="001141B3"/>
    <w:rsid w:val="00121786"/>
    <w:rsid w:val="00124A1E"/>
    <w:rsid w:val="0013177C"/>
    <w:rsid w:val="00135DDF"/>
    <w:rsid w:val="001374E4"/>
    <w:rsid w:val="001417C0"/>
    <w:rsid w:val="0014334A"/>
    <w:rsid w:val="0014471F"/>
    <w:rsid w:val="00147D3E"/>
    <w:rsid w:val="00150786"/>
    <w:rsid w:val="00165C31"/>
    <w:rsid w:val="00172A27"/>
    <w:rsid w:val="00174E46"/>
    <w:rsid w:val="00177C6B"/>
    <w:rsid w:val="001801EF"/>
    <w:rsid w:val="0018049A"/>
    <w:rsid w:val="00181F21"/>
    <w:rsid w:val="00185F4C"/>
    <w:rsid w:val="0018728E"/>
    <w:rsid w:val="00191390"/>
    <w:rsid w:val="001941E2"/>
    <w:rsid w:val="001A600E"/>
    <w:rsid w:val="001A6DE8"/>
    <w:rsid w:val="001B13BC"/>
    <w:rsid w:val="001B34DE"/>
    <w:rsid w:val="001C182C"/>
    <w:rsid w:val="001C47C3"/>
    <w:rsid w:val="001C7276"/>
    <w:rsid w:val="001D3B4B"/>
    <w:rsid w:val="001D460B"/>
    <w:rsid w:val="001D7E81"/>
    <w:rsid w:val="001E2C7B"/>
    <w:rsid w:val="001E374E"/>
    <w:rsid w:val="001E3B0B"/>
    <w:rsid w:val="001E49B1"/>
    <w:rsid w:val="001E5ECD"/>
    <w:rsid w:val="001F10FE"/>
    <w:rsid w:val="001F58F3"/>
    <w:rsid w:val="001F6894"/>
    <w:rsid w:val="00201FAD"/>
    <w:rsid w:val="002039BA"/>
    <w:rsid w:val="00205B19"/>
    <w:rsid w:val="002075BB"/>
    <w:rsid w:val="00207770"/>
    <w:rsid w:val="002120BA"/>
    <w:rsid w:val="0021314C"/>
    <w:rsid w:val="002204EF"/>
    <w:rsid w:val="00226439"/>
    <w:rsid w:val="00235979"/>
    <w:rsid w:val="00236E71"/>
    <w:rsid w:val="00240A93"/>
    <w:rsid w:val="0024150F"/>
    <w:rsid w:val="00254B84"/>
    <w:rsid w:val="00270B76"/>
    <w:rsid w:val="00274662"/>
    <w:rsid w:val="00275D17"/>
    <w:rsid w:val="00285164"/>
    <w:rsid w:val="00287B9D"/>
    <w:rsid w:val="00293F69"/>
    <w:rsid w:val="002A0AC8"/>
    <w:rsid w:val="002A2A26"/>
    <w:rsid w:val="002A3A5B"/>
    <w:rsid w:val="002A4A05"/>
    <w:rsid w:val="002A721E"/>
    <w:rsid w:val="002B374D"/>
    <w:rsid w:val="002B7D75"/>
    <w:rsid w:val="002C47BC"/>
    <w:rsid w:val="002C6296"/>
    <w:rsid w:val="002C746E"/>
    <w:rsid w:val="002D0A03"/>
    <w:rsid w:val="002D4720"/>
    <w:rsid w:val="002D651D"/>
    <w:rsid w:val="002D786B"/>
    <w:rsid w:val="002E09B6"/>
    <w:rsid w:val="002E4B84"/>
    <w:rsid w:val="002E4BCD"/>
    <w:rsid w:val="002E6E14"/>
    <w:rsid w:val="002E72EE"/>
    <w:rsid w:val="002F00B1"/>
    <w:rsid w:val="002F2A25"/>
    <w:rsid w:val="00300533"/>
    <w:rsid w:val="003068D7"/>
    <w:rsid w:val="0031667D"/>
    <w:rsid w:val="0031754C"/>
    <w:rsid w:val="00317813"/>
    <w:rsid w:val="00321B2D"/>
    <w:rsid w:val="00330E20"/>
    <w:rsid w:val="00332296"/>
    <w:rsid w:val="00332FDE"/>
    <w:rsid w:val="00334297"/>
    <w:rsid w:val="00343E6F"/>
    <w:rsid w:val="0034729D"/>
    <w:rsid w:val="003502AC"/>
    <w:rsid w:val="00354F49"/>
    <w:rsid w:val="00355D92"/>
    <w:rsid w:val="00360350"/>
    <w:rsid w:val="003614CB"/>
    <w:rsid w:val="0036191F"/>
    <w:rsid w:val="00366FFA"/>
    <w:rsid w:val="0037216C"/>
    <w:rsid w:val="00377BE9"/>
    <w:rsid w:val="00380319"/>
    <w:rsid w:val="003837DC"/>
    <w:rsid w:val="003854A2"/>
    <w:rsid w:val="00392CAC"/>
    <w:rsid w:val="00394706"/>
    <w:rsid w:val="003965E7"/>
    <w:rsid w:val="003A1080"/>
    <w:rsid w:val="003A25BF"/>
    <w:rsid w:val="003A6F40"/>
    <w:rsid w:val="003A73F7"/>
    <w:rsid w:val="003B0483"/>
    <w:rsid w:val="003B0844"/>
    <w:rsid w:val="003B4446"/>
    <w:rsid w:val="003B4FE3"/>
    <w:rsid w:val="003C1940"/>
    <w:rsid w:val="003C4066"/>
    <w:rsid w:val="003C4A4F"/>
    <w:rsid w:val="003C7933"/>
    <w:rsid w:val="003D40D1"/>
    <w:rsid w:val="003D7DF5"/>
    <w:rsid w:val="003E1BD8"/>
    <w:rsid w:val="003E2163"/>
    <w:rsid w:val="003E28C8"/>
    <w:rsid w:val="003E3246"/>
    <w:rsid w:val="003E44F4"/>
    <w:rsid w:val="003F2FEC"/>
    <w:rsid w:val="003F3B4A"/>
    <w:rsid w:val="003F6234"/>
    <w:rsid w:val="003F6C76"/>
    <w:rsid w:val="003F7126"/>
    <w:rsid w:val="003F726D"/>
    <w:rsid w:val="004058A2"/>
    <w:rsid w:val="00406F69"/>
    <w:rsid w:val="00412794"/>
    <w:rsid w:val="0041480B"/>
    <w:rsid w:val="00416C44"/>
    <w:rsid w:val="004174D2"/>
    <w:rsid w:val="00425305"/>
    <w:rsid w:val="004255F9"/>
    <w:rsid w:val="0042681B"/>
    <w:rsid w:val="00426F71"/>
    <w:rsid w:val="00433D5E"/>
    <w:rsid w:val="00434BEC"/>
    <w:rsid w:val="00441BAA"/>
    <w:rsid w:val="00445548"/>
    <w:rsid w:val="0044557F"/>
    <w:rsid w:val="004466D0"/>
    <w:rsid w:val="00451AB1"/>
    <w:rsid w:val="0045494A"/>
    <w:rsid w:val="00457B7B"/>
    <w:rsid w:val="00461279"/>
    <w:rsid w:val="0046397E"/>
    <w:rsid w:val="00463A1C"/>
    <w:rsid w:val="004675CE"/>
    <w:rsid w:val="0047015C"/>
    <w:rsid w:val="00471910"/>
    <w:rsid w:val="00471AB7"/>
    <w:rsid w:val="00472447"/>
    <w:rsid w:val="004802D8"/>
    <w:rsid w:val="00480872"/>
    <w:rsid w:val="00481260"/>
    <w:rsid w:val="00484F5A"/>
    <w:rsid w:val="0048707A"/>
    <w:rsid w:val="00490297"/>
    <w:rsid w:val="0049216D"/>
    <w:rsid w:val="00494E18"/>
    <w:rsid w:val="004959C0"/>
    <w:rsid w:val="004969BB"/>
    <w:rsid w:val="00497301"/>
    <w:rsid w:val="004A118F"/>
    <w:rsid w:val="004A144D"/>
    <w:rsid w:val="004A2288"/>
    <w:rsid w:val="004A233E"/>
    <w:rsid w:val="004A276E"/>
    <w:rsid w:val="004A31F8"/>
    <w:rsid w:val="004A6224"/>
    <w:rsid w:val="004A6861"/>
    <w:rsid w:val="004B0635"/>
    <w:rsid w:val="004C0DE2"/>
    <w:rsid w:val="004C3C41"/>
    <w:rsid w:val="004C60C3"/>
    <w:rsid w:val="004C658B"/>
    <w:rsid w:val="004D0E4C"/>
    <w:rsid w:val="004D59EC"/>
    <w:rsid w:val="004D73DB"/>
    <w:rsid w:val="004E087E"/>
    <w:rsid w:val="004E475B"/>
    <w:rsid w:val="004F06C4"/>
    <w:rsid w:val="004F0F4C"/>
    <w:rsid w:val="004F1FA2"/>
    <w:rsid w:val="004F2179"/>
    <w:rsid w:val="004F5EFF"/>
    <w:rsid w:val="004F6AA9"/>
    <w:rsid w:val="004F7B46"/>
    <w:rsid w:val="00500A1A"/>
    <w:rsid w:val="00501B19"/>
    <w:rsid w:val="00502043"/>
    <w:rsid w:val="005026DE"/>
    <w:rsid w:val="00503FBE"/>
    <w:rsid w:val="00505278"/>
    <w:rsid w:val="005154EE"/>
    <w:rsid w:val="00515E51"/>
    <w:rsid w:val="005201E5"/>
    <w:rsid w:val="005214BF"/>
    <w:rsid w:val="00522675"/>
    <w:rsid w:val="00523C27"/>
    <w:rsid w:val="005240F1"/>
    <w:rsid w:val="0052411B"/>
    <w:rsid w:val="00530AB3"/>
    <w:rsid w:val="00530D0D"/>
    <w:rsid w:val="005316DB"/>
    <w:rsid w:val="00532041"/>
    <w:rsid w:val="00532C26"/>
    <w:rsid w:val="005334DB"/>
    <w:rsid w:val="005360D7"/>
    <w:rsid w:val="00542641"/>
    <w:rsid w:val="00542C7D"/>
    <w:rsid w:val="005464BF"/>
    <w:rsid w:val="00555B02"/>
    <w:rsid w:val="00556FEC"/>
    <w:rsid w:val="00560C2F"/>
    <w:rsid w:val="0057726A"/>
    <w:rsid w:val="00586194"/>
    <w:rsid w:val="00587435"/>
    <w:rsid w:val="005910BB"/>
    <w:rsid w:val="00592A40"/>
    <w:rsid w:val="005939B3"/>
    <w:rsid w:val="005945D3"/>
    <w:rsid w:val="005A005D"/>
    <w:rsid w:val="005A0A06"/>
    <w:rsid w:val="005A15FB"/>
    <w:rsid w:val="005B2937"/>
    <w:rsid w:val="005B3059"/>
    <w:rsid w:val="005C0F62"/>
    <w:rsid w:val="005C2AD4"/>
    <w:rsid w:val="005D5E84"/>
    <w:rsid w:val="005E19BD"/>
    <w:rsid w:val="005E2DF9"/>
    <w:rsid w:val="005F0E3F"/>
    <w:rsid w:val="005F0F9B"/>
    <w:rsid w:val="005F72C4"/>
    <w:rsid w:val="005F7C10"/>
    <w:rsid w:val="00601F95"/>
    <w:rsid w:val="00605459"/>
    <w:rsid w:val="00606166"/>
    <w:rsid w:val="00611217"/>
    <w:rsid w:val="006127BE"/>
    <w:rsid w:val="006131F5"/>
    <w:rsid w:val="006142CE"/>
    <w:rsid w:val="00620FDF"/>
    <w:rsid w:val="00621666"/>
    <w:rsid w:val="00621B41"/>
    <w:rsid w:val="00626B27"/>
    <w:rsid w:val="00626F2C"/>
    <w:rsid w:val="00627A74"/>
    <w:rsid w:val="00631D04"/>
    <w:rsid w:val="00632F2F"/>
    <w:rsid w:val="00634276"/>
    <w:rsid w:val="006344A3"/>
    <w:rsid w:val="006379AC"/>
    <w:rsid w:val="00640621"/>
    <w:rsid w:val="00646E20"/>
    <w:rsid w:val="00654A26"/>
    <w:rsid w:val="00655FA4"/>
    <w:rsid w:val="0066413B"/>
    <w:rsid w:val="00666CD5"/>
    <w:rsid w:val="00667ECF"/>
    <w:rsid w:val="00670511"/>
    <w:rsid w:val="00670598"/>
    <w:rsid w:val="0067676F"/>
    <w:rsid w:val="006771A4"/>
    <w:rsid w:val="0069359D"/>
    <w:rsid w:val="006946BB"/>
    <w:rsid w:val="006A0210"/>
    <w:rsid w:val="006A2D78"/>
    <w:rsid w:val="006B25BB"/>
    <w:rsid w:val="006B3A98"/>
    <w:rsid w:val="006B61A6"/>
    <w:rsid w:val="006C4DA8"/>
    <w:rsid w:val="006C555E"/>
    <w:rsid w:val="006C5D00"/>
    <w:rsid w:val="006D0582"/>
    <w:rsid w:val="006D18E0"/>
    <w:rsid w:val="006D57D6"/>
    <w:rsid w:val="006D692F"/>
    <w:rsid w:val="006D7E6F"/>
    <w:rsid w:val="006E2144"/>
    <w:rsid w:val="006E69A3"/>
    <w:rsid w:val="006E6D15"/>
    <w:rsid w:val="006F01E8"/>
    <w:rsid w:val="006F10B6"/>
    <w:rsid w:val="006F182B"/>
    <w:rsid w:val="006F3028"/>
    <w:rsid w:val="006F41C8"/>
    <w:rsid w:val="006F4B41"/>
    <w:rsid w:val="006F4FC0"/>
    <w:rsid w:val="006F5FDE"/>
    <w:rsid w:val="006F6556"/>
    <w:rsid w:val="0070160D"/>
    <w:rsid w:val="0070533E"/>
    <w:rsid w:val="00706B10"/>
    <w:rsid w:val="0071257D"/>
    <w:rsid w:val="00717EF5"/>
    <w:rsid w:val="00721A4E"/>
    <w:rsid w:val="00723E7E"/>
    <w:rsid w:val="007240AA"/>
    <w:rsid w:val="007301C4"/>
    <w:rsid w:val="00735CA8"/>
    <w:rsid w:val="00744BA2"/>
    <w:rsid w:val="007452B3"/>
    <w:rsid w:val="00746DE3"/>
    <w:rsid w:val="007476A5"/>
    <w:rsid w:val="00752920"/>
    <w:rsid w:val="007552F7"/>
    <w:rsid w:val="00760F64"/>
    <w:rsid w:val="0076198D"/>
    <w:rsid w:val="00762E58"/>
    <w:rsid w:val="00767346"/>
    <w:rsid w:val="007731FC"/>
    <w:rsid w:val="00776519"/>
    <w:rsid w:val="007771F9"/>
    <w:rsid w:val="007855C0"/>
    <w:rsid w:val="00785B48"/>
    <w:rsid w:val="00786D9B"/>
    <w:rsid w:val="0079296C"/>
    <w:rsid w:val="007968B0"/>
    <w:rsid w:val="0079693B"/>
    <w:rsid w:val="00797860"/>
    <w:rsid w:val="007A0C49"/>
    <w:rsid w:val="007A49F5"/>
    <w:rsid w:val="007A4D3E"/>
    <w:rsid w:val="007A4EBF"/>
    <w:rsid w:val="007A6A97"/>
    <w:rsid w:val="007B163E"/>
    <w:rsid w:val="007B206E"/>
    <w:rsid w:val="007B230C"/>
    <w:rsid w:val="007B4123"/>
    <w:rsid w:val="007C168E"/>
    <w:rsid w:val="007C1AB3"/>
    <w:rsid w:val="007C4C50"/>
    <w:rsid w:val="007C5716"/>
    <w:rsid w:val="007D07D4"/>
    <w:rsid w:val="007D214B"/>
    <w:rsid w:val="007D43DA"/>
    <w:rsid w:val="008019F1"/>
    <w:rsid w:val="00804F56"/>
    <w:rsid w:val="00805CA0"/>
    <w:rsid w:val="00806F01"/>
    <w:rsid w:val="008270DD"/>
    <w:rsid w:val="008270F1"/>
    <w:rsid w:val="008303E2"/>
    <w:rsid w:val="0083312C"/>
    <w:rsid w:val="00836691"/>
    <w:rsid w:val="00836AF0"/>
    <w:rsid w:val="00841CAF"/>
    <w:rsid w:val="0084544A"/>
    <w:rsid w:val="0085061F"/>
    <w:rsid w:val="008507C7"/>
    <w:rsid w:val="00856BF8"/>
    <w:rsid w:val="00857B42"/>
    <w:rsid w:val="008602B7"/>
    <w:rsid w:val="00863E6E"/>
    <w:rsid w:val="00867894"/>
    <w:rsid w:val="00871C44"/>
    <w:rsid w:val="00872295"/>
    <w:rsid w:val="0087369D"/>
    <w:rsid w:val="008804AA"/>
    <w:rsid w:val="00882296"/>
    <w:rsid w:val="00882341"/>
    <w:rsid w:val="00885C37"/>
    <w:rsid w:val="00894705"/>
    <w:rsid w:val="00897789"/>
    <w:rsid w:val="008A03F0"/>
    <w:rsid w:val="008A35A6"/>
    <w:rsid w:val="008A402F"/>
    <w:rsid w:val="008A70B9"/>
    <w:rsid w:val="008A769A"/>
    <w:rsid w:val="008B2B19"/>
    <w:rsid w:val="008B45C4"/>
    <w:rsid w:val="008B5CE0"/>
    <w:rsid w:val="008C199E"/>
    <w:rsid w:val="008C63B1"/>
    <w:rsid w:val="008C6BB9"/>
    <w:rsid w:val="008C79F1"/>
    <w:rsid w:val="008E0475"/>
    <w:rsid w:val="008E0881"/>
    <w:rsid w:val="008E7E5C"/>
    <w:rsid w:val="008F2539"/>
    <w:rsid w:val="008F5981"/>
    <w:rsid w:val="008F5AF6"/>
    <w:rsid w:val="008F7848"/>
    <w:rsid w:val="00901E21"/>
    <w:rsid w:val="00907772"/>
    <w:rsid w:val="009127E5"/>
    <w:rsid w:val="00921E3C"/>
    <w:rsid w:val="00922974"/>
    <w:rsid w:val="00923C48"/>
    <w:rsid w:val="009254FA"/>
    <w:rsid w:val="00925EAC"/>
    <w:rsid w:val="00930786"/>
    <w:rsid w:val="00932316"/>
    <w:rsid w:val="00937209"/>
    <w:rsid w:val="00940A7C"/>
    <w:rsid w:val="00940D54"/>
    <w:rsid w:val="0094123D"/>
    <w:rsid w:val="00941731"/>
    <w:rsid w:val="00953BE1"/>
    <w:rsid w:val="009547AE"/>
    <w:rsid w:val="00960050"/>
    <w:rsid w:val="00960BE3"/>
    <w:rsid w:val="00963DF4"/>
    <w:rsid w:val="00971189"/>
    <w:rsid w:val="00972F2C"/>
    <w:rsid w:val="00973923"/>
    <w:rsid w:val="00973F8F"/>
    <w:rsid w:val="00975E19"/>
    <w:rsid w:val="00980E08"/>
    <w:rsid w:val="00981BF5"/>
    <w:rsid w:val="00982E47"/>
    <w:rsid w:val="009850CE"/>
    <w:rsid w:val="0098587E"/>
    <w:rsid w:val="009874F5"/>
    <w:rsid w:val="0099676C"/>
    <w:rsid w:val="009979BB"/>
    <w:rsid w:val="009A1ABE"/>
    <w:rsid w:val="009A5BD6"/>
    <w:rsid w:val="009B471F"/>
    <w:rsid w:val="009B51AF"/>
    <w:rsid w:val="009B617E"/>
    <w:rsid w:val="009C1BB7"/>
    <w:rsid w:val="009C2FAE"/>
    <w:rsid w:val="009D1647"/>
    <w:rsid w:val="009D3602"/>
    <w:rsid w:val="009D3DFF"/>
    <w:rsid w:val="009E2DDA"/>
    <w:rsid w:val="009E3FF8"/>
    <w:rsid w:val="009E630E"/>
    <w:rsid w:val="009E6A77"/>
    <w:rsid w:val="009F192E"/>
    <w:rsid w:val="009F1A69"/>
    <w:rsid w:val="009F1C11"/>
    <w:rsid w:val="009F1CAD"/>
    <w:rsid w:val="009F5758"/>
    <w:rsid w:val="009F59EA"/>
    <w:rsid w:val="009F6AB2"/>
    <w:rsid w:val="00A01348"/>
    <w:rsid w:val="00A074A4"/>
    <w:rsid w:val="00A12C48"/>
    <w:rsid w:val="00A133C7"/>
    <w:rsid w:val="00A138ED"/>
    <w:rsid w:val="00A16706"/>
    <w:rsid w:val="00A17F45"/>
    <w:rsid w:val="00A22901"/>
    <w:rsid w:val="00A26397"/>
    <w:rsid w:val="00A2743C"/>
    <w:rsid w:val="00A303DC"/>
    <w:rsid w:val="00A31356"/>
    <w:rsid w:val="00A325B8"/>
    <w:rsid w:val="00A34D2E"/>
    <w:rsid w:val="00A363B4"/>
    <w:rsid w:val="00A40477"/>
    <w:rsid w:val="00A418C3"/>
    <w:rsid w:val="00A42D29"/>
    <w:rsid w:val="00A52E4A"/>
    <w:rsid w:val="00A54DF7"/>
    <w:rsid w:val="00A574A1"/>
    <w:rsid w:val="00A6058C"/>
    <w:rsid w:val="00A61317"/>
    <w:rsid w:val="00A66BA2"/>
    <w:rsid w:val="00A67A85"/>
    <w:rsid w:val="00A701E7"/>
    <w:rsid w:val="00A76674"/>
    <w:rsid w:val="00A76F21"/>
    <w:rsid w:val="00A77AA5"/>
    <w:rsid w:val="00A81829"/>
    <w:rsid w:val="00A864CE"/>
    <w:rsid w:val="00A874BE"/>
    <w:rsid w:val="00A9167D"/>
    <w:rsid w:val="00AA55BB"/>
    <w:rsid w:val="00AB745F"/>
    <w:rsid w:val="00AC6DB1"/>
    <w:rsid w:val="00AD6308"/>
    <w:rsid w:val="00AD6D52"/>
    <w:rsid w:val="00AD707A"/>
    <w:rsid w:val="00AE0013"/>
    <w:rsid w:val="00AE3FBF"/>
    <w:rsid w:val="00B00420"/>
    <w:rsid w:val="00B026F1"/>
    <w:rsid w:val="00B02D02"/>
    <w:rsid w:val="00B03115"/>
    <w:rsid w:val="00B034C0"/>
    <w:rsid w:val="00B04AAF"/>
    <w:rsid w:val="00B05643"/>
    <w:rsid w:val="00B05A1C"/>
    <w:rsid w:val="00B12252"/>
    <w:rsid w:val="00B13632"/>
    <w:rsid w:val="00B145AC"/>
    <w:rsid w:val="00B2120E"/>
    <w:rsid w:val="00B2158F"/>
    <w:rsid w:val="00B2183B"/>
    <w:rsid w:val="00B246BA"/>
    <w:rsid w:val="00B2565D"/>
    <w:rsid w:val="00B25CD9"/>
    <w:rsid w:val="00B27882"/>
    <w:rsid w:val="00B35760"/>
    <w:rsid w:val="00B44965"/>
    <w:rsid w:val="00B453B3"/>
    <w:rsid w:val="00B45E71"/>
    <w:rsid w:val="00B51575"/>
    <w:rsid w:val="00B51C03"/>
    <w:rsid w:val="00B5276E"/>
    <w:rsid w:val="00B57416"/>
    <w:rsid w:val="00B62478"/>
    <w:rsid w:val="00B63F7F"/>
    <w:rsid w:val="00B66401"/>
    <w:rsid w:val="00B7631C"/>
    <w:rsid w:val="00B857DC"/>
    <w:rsid w:val="00B915CB"/>
    <w:rsid w:val="00B9431C"/>
    <w:rsid w:val="00BA0B9A"/>
    <w:rsid w:val="00BA1B72"/>
    <w:rsid w:val="00BA6299"/>
    <w:rsid w:val="00BA7D54"/>
    <w:rsid w:val="00BB2835"/>
    <w:rsid w:val="00BB305A"/>
    <w:rsid w:val="00BC1A2C"/>
    <w:rsid w:val="00BC4CC3"/>
    <w:rsid w:val="00BC4F98"/>
    <w:rsid w:val="00BC7DED"/>
    <w:rsid w:val="00BD17A4"/>
    <w:rsid w:val="00BD6B8C"/>
    <w:rsid w:val="00BE08E3"/>
    <w:rsid w:val="00BE26B7"/>
    <w:rsid w:val="00BE277C"/>
    <w:rsid w:val="00BE417A"/>
    <w:rsid w:val="00BE4A87"/>
    <w:rsid w:val="00BF3A90"/>
    <w:rsid w:val="00BF5193"/>
    <w:rsid w:val="00C05BD1"/>
    <w:rsid w:val="00C06114"/>
    <w:rsid w:val="00C073AC"/>
    <w:rsid w:val="00C1077A"/>
    <w:rsid w:val="00C15ABE"/>
    <w:rsid w:val="00C21759"/>
    <w:rsid w:val="00C23EED"/>
    <w:rsid w:val="00C26ECD"/>
    <w:rsid w:val="00C320F1"/>
    <w:rsid w:val="00C337E6"/>
    <w:rsid w:val="00C427DC"/>
    <w:rsid w:val="00C4324F"/>
    <w:rsid w:val="00C45FEA"/>
    <w:rsid w:val="00C47477"/>
    <w:rsid w:val="00C50155"/>
    <w:rsid w:val="00C51D77"/>
    <w:rsid w:val="00C56C62"/>
    <w:rsid w:val="00C63C7F"/>
    <w:rsid w:val="00C65D7E"/>
    <w:rsid w:val="00C7186E"/>
    <w:rsid w:val="00C74B77"/>
    <w:rsid w:val="00C818DE"/>
    <w:rsid w:val="00C8297C"/>
    <w:rsid w:val="00C82E6A"/>
    <w:rsid w:val="00C8687A"/>
    <w:rsid w:val="00C92523"/>
    <w:rsid w:val="00C953FF"/>
    <w:rsid w:val="00CA3072"/>
    <w:rsid w:val="00CA5219"/>
    <w:rsid w:val="00CA6F07"/>
    <w:rsid w:val="00CB1457"/>
    <w:rsid w:val="00CB2594"/>
    <w:rsid w:val="00CB59A7"/>
    <w:rsid w:val="00CB660E"/>
    <w:rsid w:val="00CB662E"/>
    <w:rsid w:val="00CB668F"/>
    <w:rsid w:val="00CB6694"/>
    <w:rsid w:val="00CB702A"/>
    <w:rsid w:val="00CC1BD9"/>
    <w:rsid w:val="00CC2117"/>
    <w:rsid w:val="00CC376D"/>
    <w:rsid w:val="00CC4951"/>
    <w:rsid w:val="00CD688C"/>
    <w:rsid w:val="00CD7C13"/>
    <w:rsid w:val="00CE029E"/>
    <w:rsid w:val="00CE0EB0"/>
    <w:rsid w:val="00CE34E1"/>
    <w:rsid w:val="00CF0859"/>
    <w:rsid w:val="00CF4460"/>
    <w:rsid w:val="00CF4E1E"/>
    <w:rsid w:val="00CF7829"/>
    <w:rsid w:val="00D00962"/>
    <w:rsid w:val="00D0212B"/>
    <w:rsid w:val="00D1142D"/>
    <w:rsid w:val="00D13214"/>
    <w:rsid w:val="00D133F4"/>
    <w:rsid w:val="00D17C72"/>
    <w:rsid w:val="00D250CA"/>
    <w:rsid w:val="00D26AEA"/>
    <w:rsid w:val="00D2781C"/>
    <w:rsid w:val="00D32012"/>
    <w:rsid w:val="00D32924"/>
    <w:rsid w:val="00D33F1B"/>
    <w:rsid w:val="00D36F13"/>
    <w:rsid w:val="00D4415B"/>
    <w:rsid w:val="00D44D8D"/>
    <w:rsid w:val="00D51A2B"/>
    <w:rsid w:val="00D53DC1"/>
    <w:rsid w:val="00D57B36"/>
    <w:rsid w:val="00D57B77"/>
    <w:rsid w:val="00D63764"/>
    <w:rsid w:val="00D63FBF"/>
    <w:rsid w:val="00D64758"/>
    <w:rsid w:val="00D71D3E"/>
    <w:rsid w:val="00D8003B"/>
    <w:rsid w:val="00D84589"/>
    <w:rsid w:val="00D911F7"/>
    <w:rsid w:val="00D93106"/>
    <w:rsid w:val="00D931B9"/>
    <w:rsid w:val="00D95BAA"/>
    <w:rsid w:val="00DA2E73"/>
    <w:rsid w:val="00DB0FAC"/>
    <w:rsid w:val="00DB731D"/>
    <w:rsid w:val="00DC60FA"/>
    <w:rsid w:val="00DC6C33"/>
    <w:rsid w:val="00DD445B"/>
    <w:rsid w:val="00DD6640"/>
    <w:rsid w:val="00DD6D45"/>
    <w:rsid w:val="00DD712B"/>
    <w:rsid w:val="00DE1D59"/>
    <w:rsid w:val="00DE4C80"/>
    <w:rsid w:val="00DE5AE4"/>
    <w:rsid w:val="00DE7D88"/>
    <w:rsid w:val="00DF1899"/>
    <w:rsid w:val="00DF1A2D"/>
    <w:rsid w:val="00DF2D8A"/>
    <w:rsid w:val="00DF53BE"/>
    <w:rsid w:val="00E01E0C"/>
    <w:rsid w:val="00E052DF"/>
    <w:rsid w:val="00E174E7"/>
    <w:rsid w:val="00E2121A"/>
    <w:rsid w:val="00E212EE"/>
    <w:rsid w:val="00E213CB"/>
    <w:rsid w:val="00E2619E"/>
    <w:rsid w:val="00E30030"/>
    <w:rsid w:val="00E35E40"/>
    <w:rsid w:val="00E36557"/>
    <w:rsid w:val="00E408B9"/>
    <w:rsid w:val="00E40EAD"/>
    <w:rsid w:val="00E41FA6"/>
    <w:rsid w:val="00E44DE0"/>
    <w:rsid w:val="00E46CF7"/>
    <w:rsid w:val="00E50488"/>
    <w:rsid w:val="00E57455"/>
    <w:rsid w:val="00E62C42"/>
    <w:rsid w:val="00E638A3"/>
    <w:rsid w:val="00E64A19"/>
    <w:rsid w:val="00E70433"/>
    <w:rsid w:val="00E7163B"/>
    <w:rsid w:val="00E720B6"/>
    <w:rsid w:val="00E72FC1"/>
    <w:rsid w:val="00E8220A"/>
    <w:rsid w:val="00E93601"/>
    <w:rsid w:val="00E96AE0"/>
    <w:rsid w:val="00EA09E4"/>
    <w:rsid w:val="00EA0EB1"/>
    <w:rsid w:val="00EA6D2A"/>
    <w:rsid w:val="00EA6E93"/>
    <w:rsid w:val="00EA6F38"/>
    <w:rsid w:val="00EA7C9E"/>
    <w:rsid w:val="00EB25D6"/>
    <w:rsid w:val="00EB5C93"/>
    <w:rsid w:val="00EB6E3B"/>
    <w:rsid w:val="00EB7058"/>
    <w:rsid w:val="00EC00FB"/>
    <w:rsid w:val="00ED0C1F"/>
    <w:rsid w:val="00ED2022"/>
    <w:rsid w:val="00ED7CD0"/>
    <w:rsid w:val="00EE03AD"/>
    <w:rsid w:val="00EE3171"/>
    <w:rsid w:val="00EF414F"/>
    <w:rsid w:val="00EF5B40"/>
    <w:rsid w:val="00EF6B70"/>
    <w:rsid w:val="00F1177E"/>
    <w:rsid w:val="00F26A7E"/>
    <w:rsid w:val="00F26E54"/>
    <w:rsid w:val="00F30926"/>
    <w:rsid w:val="00F30B32"/>
    <w:rsid w:val="00F31467"/>
    <w:rsid w:val="00F349A1"/>
    <w:rsid w:val="00F40563"/>
    <w:rsid w:val="00F44239"/>
    <w:rsid w:val="00F5678D"/>
    <w:rsid w:val="00F60F34"/>
    <w:rsid w:val="00F657B3"/>
    <w:rsid w:val="00F72300"/>
    <w:rsid w:val="00F74BA9"/>
    <w:rsid w:val="00F75E8B"/>
    <w:rsid w:val="00F839BC"/>
    <w:rsid w:val="00F83DA1"/>
    <w:rsid w:val="00F83F4A"/>
    <w:rsid w:val="00F85F3F"/>
    <w:rsid w:val="00F8773C"/>
    <w:rsid w:val="00F9281F"/>
    <w:rsid w:val="00F93438"/>
    <w:rsid w:val="00F93722"/>
    <w:rsid w:val="00F9483D"/>
    <w:rsid w:val="00FA5983"/>
    <w:rsid w:val="00FA7D8B"/>
    <w:rsid w:val="00FB0A79"/>
    <w:rsid w:val="00FB210E"/>
    <w:rsid w:val="00FB29E1"/>
    <w:rsid w:val="00FB2D8D"/>
    <w:rsid w:val="00FB42BE"/>
    <w:rsid w:val="00FB54B8"/>
    <w:rsid w:val="00FB7EDB"/>
    <w:rsid w:val="00FC0BBD"/>
    <w:rsid w:val="00FC0DA1"/>
    <w:rsid w:val="00FC2064"/>
    <w:rsid w:val="00FC2ED5"/>
    <w:rsid w:val="00FD1835"/>
    <w:rsid w:val="00FD1C8D"/>
    <w:rsid w:val="00FD4563"/>
    <w:rsid w:val="00FD4778"/>
    <w:rsid w:val="00FE1ADE"/>
    <w:rsid w:val="00FE1D7C"/>
    <w:rsid w:val="00FE31AB"/>
    <w:rsid w:val="00FE513A"/>
    <w:rsid w:val="00FF13E2"/>
    <w:rsid w:val="00FF2A11"/>
    <w:rsid w:val="00FF3B1B"/>
    <w:rsid w:val="00FF522D"/>
    <w:rsid w:val="1E417D72"/>
    <w:rsid w:val="252616DE"/>
    <w:rsid w:val="2CBB312F"/>
    <w:rsid w:val="3754755D"/>
    <w:rsid w:val="3DFD3750"/>
    <w:rsid w:val="4E6F32D4"/>
    <w:rsid w:val="5FB9742F"/>
    <w:rsid w:val="691636D6"/>
    <w:rsid w:val="6AA67ECE"/>
    <w:rsid w:val="751F5534"/>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atentStyles>
  <w:style w:type="paragraph" w:default="1" w:styleId="1">
    <w:name w:val="Normal"/>
    <w:qFormat/>
    <w:uiPriority w:val="0"/>
    <w:pPr>
      <w:suppressAutoHyphens/>
    </w:pPr>
    <w:rPr>
      <w:rFonts w:ascii="Times New Roman" w:hAnsi="Times New Roman" w:eastAsia="SimSun" w:cs="Times New Roman"/>
      <w:lang w:val="pt-BR" w:eastAsia="pt-BR" w:bidi="ar-SA"/>
    </w:rPr>
  </w:style>
  <w:style w:type="paragraph" w:styleId="2">
    <w:name w:val="heading 1"/>
    <w:basedOn w:val="1"/>
    <w:next w:val="1"/>
    <w:qFormat/>
    <w:uiPriority w:val="0"/>
    <w:pPr>
      <w:keepNext/>
      <w:numPr>
        <w:ilvl w:val="0"/>
        <w:numId w:val="1"/>
      </w:numPr>
      <w:spacing w:line="360" w:lineRule="auto"/>
      <w:ind w:left="2124" w:firstLine="1"/>
      <w:jc w:val="center"/>
      <w:outlineLvl w:val="0"/>
    </w:pPr>
    <w:rPr>
      <w:sz w:val="24"/>
    </w:rPr>
  </w:style>
  <w:style w:type="paragraph" w:styleId="3">
    <w:name w:val="heading 2"/>
    <w:basedOn w:val="1"/>
    <w:next w:val="1"/>
    <w:qFormat/>
    <w:uiPriority w:val="0"/>
    <w:pPr>
      <w:keepNext/>
      <w:numPr>
        <w:ilvl w:val="1"/>
        <w:numId w:val="1"/>
      </w:numPr>
      <w:outlineLvl w:val="1"/>
    </w:pPr>
    <w:rPr>
      <w:b/>
      <w:sz w:val="28"/>
    </w:rPr>
  </w:style>
  <w:style w:type="paragraph" w:styleId="4">
    <w:name w:val="heading 3"/>
    <w:basedOn w:val="1"/>
    <w:next w:val="1"/>
    <w:qFormat/>
    <w:uiPriority w:val="0"/>
    <w:pPr>
      <w:keepNext/>
      <w:numPr>
        <w:ilvl w:val="2"/>
        <w:numId w:val="1"/>
      </w:numPr>
      <w:spacing w:line="360" w:lineRule="auto"/>
      <w:jc w:val="both"/>
      <w:outlineLvl w:val="2"/>
    </w:pPr>
    <w:rPr>
      <w:b/>
      <w:sz w:val="24"/>
    </w:rPr>
  </w:style>
  <w:style w:type="paragraph" w:styleId="5">
    <w:name w:val="heading 4"/>
    <w:basedOn w:val="1"/>
    <w:next w:val="1"/>
    <w:qFormat/>
    <w:uiPriority w:val="0"/>
    <w:pPr>
      <w:keepNext/>
      <w:jc w:val="right"/>
      <w:outlineLvl w:val="3"/>
    </w:pPr>
    <w:rPr>
      <w:b/>
      <w:sz w:val="28"/>
    </w:rPr>
  </w:style>
  <w:style w:type="paragraph" w:styleId="6">
    <w:name w:val="heading 5"/>
    <w:basedOn w:val="1"/>
    <w:next w:val="1"/>
    <w:qFormat/>
    <w:uiPriority w:val="0"/>
    <w:pPr>
      <w:keepNext/>
      <w:numPr>
        <w:ilvl w:val="4"/>
        <w:numId w:val="1"/>
      </w:numPr>
      <w:jc w:val="both"/>
      <w:outlineLvl w:val="4"/>
    </w:pPr>
    <w:rPr>
      <w:sz w:val="24"/>
    </w:rPr>
  </w:style>
  <w:style w:type="paragraph" w:styleId="7">
    <w:name w:val="heading 6"/>
    <w:basedOn w:val="1"/>
    <w:next w:val="1"/>
    <w:qFormat/>
    <w:uiPriority w:val="0"/>
    <w:pPr>
      <w:keepNext/>
      <w:numPr>
        <w:ilvl w:val="5"/>
        <w:numId w:val="1"/>
      </w:numPr>
      <w:jc w:val="center"/>
      <w:outlineLvl w:val="5"/>
    </w:pPr>
    <w:rPr>
      <w:b/>
      <w:sz w:val="28"/>
    </w:rPr>
  </w:style>
  <w:style w:type="paragraph" w:styleId="8">
    <w:name w:val="heading 7"/>
    <w:basedOn w:val="1"/>
    <w:next w:val="1"/>
    <w:qFormat/>
    <w:uiPriority w:val="0"/>
    <w:pPr>
      <w:keepNext/>
      <w:numPr>
        <w:ilvl w:val="6"/>
        <w:numId w:val="1"/>
      </w:numPr>
      <w:outlineLvl w:val="6"/>
    </w:pPr>
    <w:rPr>
      <w:sz w:val="24"/>
    </w:rPr>
  </w:style>
  <w:style w:type="paragraph" w:styleId="9">
    <w:name w:val="heading 8"/>
    <w:basedOn w:val="1"/>
    <w:next w:val="1"/>
    <w:qFormat/>
    <w:uiPriority w:val="0"/>
    <w:pPr>
      <w:keepNext/>
      <w:numPr>
        <w:ilvl w:val="7"/>
        <w:numId w:val="1"/>
      </w:numPr>
      <w:outlineLvl w:val="7"/>
    </w:pPr>
    <w:rPr>
      <w:b/>
      <w:sz w:val="28"/>
    </w:rPr>
  </w:style>
  <w:style w:type="paragraph" w:styleId="10">
    <w:name w:val="heading 9"/>
    <w:basedOn w:val="1"/>
    <w:next w:val="1"/>
    <w:qFormat/>
    <w:uiPriority w:val="0"/>
    <w:pPr>
      <w:keepNext/>
      <w:numPr>
        <w:ilvl w:val="8"/>
        <w:numId w:val="1"/>
      </w:numPr>
      <w:jc w:val="center"/>
      <w:outlineLvl w:val="8"/>
    </w:p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Strong"/>
    <w:qFormat/>
    <w:uiPriority w:val="22"/>
    <w:rPr>
      <w:b/>
      <w:bCs/>
    </w:rPr>
  </w:style>
  <w:style w:type="character" w:styleId="14">
    <w:name w:val="Emphasis"/>
    <w:qFormat/>
    <w:uiPriority w:val="20"/>
    <w:rPr>
      <w:i/>
      <w:iCs/>
    </w:rPr>
  </w:style>
  <w:style w:type="character" w:styleId="15">
    <w:name w:val="Hyperlink"/>
    <w:qFormat/>
    <w:uiPriority w:val="0"/>
    <w:rPr>
      <w:color w:val="0000FF"/>
      <w:u w:val="single"/>
    </w:rPr>
  </w:style>
  <w:style w:type="paragraph" w:styleId="16">
    <w:name w:val="Body Text"/>
    <w:basedOn w:val="1"/>
    <w:qFormat/>
    <w:uiPriority w:val="0"/>
    <w:pPr>
      <w:spacing w:after="120"/>
    </w:pPr>
  </w:style>
  <w:style w:type="paragraph" w:styleId="17">
    <w:name w:val="Body Text Indent 2"/>
    <w:basedOn w:val="1"/>
    <w:qFormat/>
    <w:uiPriority w:val="0"/>
    <w:pPr>
      <w:tabs>
        <w:tab w:val="left" w:pos="2552"/>
      </w:tabs>
      <w:ind w:firstLine="1134"/>
      <w:jc w:val="both"/>
    </w:pPr>
    <w:rPr>
      <w:rFonts w:ascii="Arial" w:hAnsi="Arial" w:cs="Arial"/>
      <w:sz w:val="22"/>
      <w:szCs w:val="22"/>
    </w:rPr>
  </w:style>
  <w:style w:type="paragraph" w:styleId="18">
    <w:name w:val="Title"/>
    <w:basedOn w:val="19"/>
    <w:next w:val="20"/>
    <w:link w:val="34"/>
    <w:qFormat/>
    <w:uiPriority w:val="0"/>
  </w:style>
  <w:style w:type="paragraph" w:customStyle="1" w:styleId="19">
    <w:name w:val="Título1"/>
    <w:basedOn w:val="1"/>
    <w:next w:val="16"/>
    <w:qFormat/>
    <w:uiPriority w:val="0"/>
    <w:pPr>
      <w:keepNext/>
      <w:spacing w:before="240" w:after="120"/>
    </w:pPr>
    <w:rPr>
      <w:rFonts w:ascii="Albany" w:hAnsi="Albany" w:eastAsia="HG Mincho Light J"/>
      <w:sz w:val="28"/>
    </w:rPr>
  </w:style>
  <w:style w:type="paragraph" w:styleId="20">
    <w:name w:val="Subtitle"/>
    <w:basedOn w:val="19"/>
    <w:next w:val="16"/>
    <w:link w:val="35"/>
    <w:qFormat/>
    <w:uiPriority w:val="0"/>
    <w:pPr>
      <w:jc w:val="center"/>
    </w:pPr>
    <w:rPr>
      <w:i/>
    </w:rPr>
  </w:style>
  <w:style w:type="paragraph" w:styleId="21">
    <w:name w:val="Normal (Web)"/>
    <w:basedOn w:val="1"/>
    <w:qFormat/>
    <w:uiPriority w:val="99"/>
    <w:rPr>
      <w:sz w:val="24"/>
      <w:szCs w:val="24"/>
    </w:rPr>
  </w:style>
  <w:style w:type="paragraph" w:styleId="22">
    <w:name w:val="Salutation"/>
    <w:basedOn w:val="1"/>
    <w:next w:val="1"/>
    <w:qFormat/>
    <w:uiPriority w:val="0"/>
    <w:pPr>
      <w:suppressAutoHyphens w:val="0"/>
    </w:pPr>
    <w:rPr>
      <w:sz w:val="24"/>
      <w:szCs w:val="24"/>
    </w:rPr>
  </w:style>
  <w:style w:type="paragraph" w:styleId="23">
    <w:name w:val="Body Text 3"/>
    <w:basedOn w:val="1"/>
    <w:qFormat/>
    <w:uiPriority w:val="0"/>
    <w:pPr>
      <w:spacing w:after="120"/>
    </w:pPr>
    <w:rPr>
      <w:sz w:val="16"/>
      <w:szCs w:val="16"/>
    </w:rPr>
  </w:style>
  <w:style w:type="paragraph" w:styleId="24">
    <w:name w:val="Body Text 2"/>
    <w:basedOn w:val="1"/>
    <w:link w:val="36"/>
    <w:qFormat/>
    <w:uiPriority w:val="0"/>
    <w:pPr>
      <w:spacing w:after="120" w:line="480" w:lineRule="auto"/>
    </w:pPr>
  </w:style>
  <w:style w:type="paragraph" w:styleId="25">
    <w:name w:val="header"/>
    <w:basedOn w:val="1"/>
    <w:link w:val="37"/>
    <w:qFormat/>
    <w:uiPriority w:val="0"/>
    <w:pPr>
      <w:tabs>
        <w:tab w:val="center" w:pos="1869"/>
        <w:tab w:val="right" w:pos="6288"/>
      </w:tabs>
    </w:pPr>
  </w:style>
  <w:style w:type="paragraph" w:styleId="26">
    <w:name w:val="footer"/>
    <w:basedOn w:val="1"/>
    <w:link w:val="38"/>
    <w:qFormat/>
    <w:uiPriority w:val="99"/>
    <w:pPr>
      <w:tabs>
        <w:tab w:val="center" w:pos="1869"/>
        <w:tab w:val="right" w:pos="6288"/>
      </w:tabs>
    </w:pPr>
  </w:style>
  <w:style w:type="paragraph" w:styleId="27">
    <w:name w:val="Document Map"/>
    <w:basedOn w:val="1"/>
    <w:semiHidden/>
    <w:qFormat/>
    <w:uiPriority w:val="0"/>
    <w:pPr>
      <w:shd w:val="clear" w:color="auto" w:fill="000080"/>
    </w:pPr>
    <w:rPr>
      <w:rFonts w:ascii="Tahoma" w:hAnsi="Tahoma" w:cs="Tahoma"/>
    </w:rPr>
  </w:style>
  <w:style w:type="paragraph" w:styleId="28">
    <w:name w:val="caption"/>
    <w:basedOn w:val="1"/>
    <w:next w:val="1"/>
    <w:qFormat/>
    <w:uiPriority w:val="0"/>
    <w:pPr>
      <w:pBdr>
        <w:top w:val="single" w:color="auto" w:sz="4" w:space="1"/>
        <w:left w:val="single" w:color="auto" w:sz="4" w:space="29"/>
        <w:bottom w:val="single" w:color="auto" w:sz="4" w:space="1"/>
        <w:right w:val="single" w:color="auto" w:sz="4" w:space="23"/>
      </w:pBdr>
      <w:suppressAutoHyphens w:val="0"/>
      <w:jc w:val="center"/>
    </w:pPr>
    <w:rPr>
      <w:rFonts w:ascii="Arial" w:hAnsi="Arial"/>
      <w:sz w:val="28"/>
      <w:szCs w:val="24"/>
    </w:rPr>
  </w:style>
  <w:style w:type="paragraph" w:styleId="29">
    <w:name w:val="Body Text Indent 3"/>
    <w:basedOn w:val="1"/>
    <w:link w:val="39"/>
    <w:qFormat/>
    <w:uiPriority w:val="0"/>
    <w:pPr>
      <w:spacing w:after="120"/>
      <w:ind w:left="283"/>
    </w:pPr>
    <w:rPr>
      <w:sz w:val="16"/>
      <w:szCs w:val="16"/>
    </w:rPr>
  </w:style>
  <w:style w:type="paragraph" w:styleId="30">
    <w:name w:val="Balloon Text"/>
    <w:basedOn w:val="1"/>
    <w:link w:val="40"/>
    <w:qFormat/>
    <w:uiPriority w:val="0"/>
    <w:rPr>
      <w:rFonts w:ascii="Segoe UI" w:hAnsi="Segoe UI"/>
      <w:sz w:val="18"/>
      <w:szCs w:val="18"/>
    </w:rPr>
  </w:style>
  <w:style w:type="paragraph" w:styleId="31">
    <w:name w:val="List Bullet"/>
    <w:basedOn w:val="1"/>
    <w:qFormat/>
    <w:uiPriority w:val="0"/>
    <w:pPr>
      <w:tabs>
        <w:tab w:val="left" w:pos="-790"/>
      </w:tabs>
      <w:suppressAutoHyphens w:val="0"/>
      <w:spacing w:line="360" w:lineRule="auto"/>
      <w:ind w:firstLine="567"/>
      <w:jc w:val="both"/>
    </w:pPr>
    <w:rPr>
      <w:rFonts w:ascii="Arial" w:hAnsi="Arial" w:cs="Arial"/>
      <w:sz w:val="24"/>
      <w:szCs w:val="24"/>
    </w:rPr>
  </w:style>
  <w:style w:type="paragraph" w:styleId="32">
    <w:name w:val="Body Text Indent"/>
    <w:basedOn w:val="1"/>
    <w:qFormat/>
    <w:uiPriority w:val="0"/>
    <w:pPr>
      <w:ind w:firstLine="1701"/>
      <w:jc w:val="both"/>
    </w:pPr>
    <w:rPr>
      <w:sz w:val="28"/>
    </w:rPr>
  </w:style>
  <w:style w:type="table" w:styleId="33">
    <w:name w:val="Table Grid"/>
    <w:basedOn w:val="12"/>
    <w:qFormat/>
    <w:uiPriority w:val="0"/>
    <w:pPr>
      <w:suppressAutoHyphens/>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
    <w:name w:val="Título Char"/>
    <w:link w:val="18"/>
    <w:qFormat/>
    <w:uiPriority w:val="0"/>
    <w:rPr>
      <w:rFonts w:ascii="Albany" w:hAnsi="Albany" w:eastAsia="HG Mincho Light J"/>
      <w:sz w:val="28"/>
    </w:rPr>
  </w:style>
  <w:style w:type="character" w:customStyle="1" w:styleId="35">
    <w:name w:val="Subtítulo Char"/>
    <w:link w:val="20"/>
    <w:qFormat/>
    <w:uiPriority w:val="0"/>
    <w:rPr>
      <w:rFonts w:ascii="Albany" w:hAnsi="Albany" w:eastAsia="HG Mincho Light J"/>
      <w:i/>
      <w:sz w:val="28"/>
    </w:rPr>
  </w:style>
  <w:style w:type="character" w:customStyle="1" w:styleId="36">
    <w:name w:val="Corpo de texto 2 Char"/>
    <w:link w:val="24"/>
    <w:qFormat/>
    <w:uiPriority w:val="0"/>
  </w:style>
  <w:style w:type="character" w:customStyle="1" w:styleId="37">
    <w:name w:val="Cabeçalho Char"/>
    <w:basedOn w:val="11"/>
    <w:link w:val="25"/>
    <w:qFormat/>
    <w:locked/>
    <w:uiPriority w:val="0"/>
  </w:style>
  <w:style w:type="character" w:customStyle="1" w:styleId="38">
    <w:name w:val="Rodapé Char"/>
    <w:link w:val="26"/>
    <w:qFormat/>
    <w:uiPriority w:val="99"/>
  </w:style>
  <w:style w:type="character" w:customStyle="1" w:styleId="39">
    <w:name w:val="Recuo de corpo de texto 3 Char"/>
    <w:link w:val="29"/>
    <w:qFormat/>
    <w:uiPriority w:val="0"/>
    <w:rPr>
      <w:sz w:val="16"/>
      <w:szCs w:val="16"/>
    </w:rPr>
  </w:style>
  <w:style w:type="character" w:customStyle="1" w:styleId="40">
    <w:name w:val="Texto de balão Char"/>
    <w:link w:val="30"/>
    <w:qFormat/>
    <w:uiPriority w:val="0"/>
    <w:rPr>
      <w:rFonts w:ascii="Segoe UI" w:hAnsi="Segoe UI" w:cs="Segoe UI"/>
      <w:sz w:val="18"/>
      <w:szCs w:val="18"/>
    </w:rPr>
  </w:style>
  <w:style w:type="character" w:customStyle="1" w:styleId="41">
    <w:name w:val="WW-Fonte parág. padrão"/>
    <w:qFormat/>
    <w:uiPriority w:val="0"/>
  </w:style>
  <w:style w:type="character" w:customStyle="1" w:styleId="42">
    <w:name w:val="WW-Fonte parág. padrão1"/>
    <w:qFormat/>
    <w:uiPriority w:val="0"/>
  </w:style>
  <w:style w:type="character" w:customStyle="1" w:styleId="43">
    <w:name w:val="WW8Num8z0"/>
    <w:qFormat/>
    <w:uiPriority w:val="0"/>
    <w:rPr>
      <w:rFonts w:ascii="Symbol" w:hAnsi="Symbol" w:eastAsia="Times New Roman"/>
    </w:rPr>
  </w:style>
  <w:style w:type="character" w:customStyle="1" w:styleId="44">
    <w:name w:val="WW8Num8z1"/>
    <w:qFormat/>
    <w:uiPriority w:val="0"/>
    <w:rPr>
      <w:rFonts w:ascii="Courier New" w:hAnsi="Courier New"/>
    </w:rPr>
  </w:style>
  <w:style w:type="character" w:customStyle="1" w:styleId="45">
    <w:name w:val="WW8Num8z2"/>
    <w:qFormat/>
    <w:uiPriority w:val="0"/>
    <w:rPr>
      <w:rFonts w:ascii="Wingdings" w:hAnsi="Wingdings"/>
    </w:rPr>
  </w:style>
  <w:style w:type="character" w:customStyle="1" w:styleId="46">
    <w:name w:val="WW8Num8z3"/>
    <w:qFormat/>
    <w:uiPriority w:val="0"/>
    <w:rPr>
      <w:rFonts w:ascii="Symbol" w:hAnsi="Symbol"/>
    </w:rPr>
  </w:style>
  <w:style w:type="paragraph" w:customStyle="1" w:styleId="47">
    <w:name w:val="Conteúdo da tabela"/>
    <w:basedOn w:val="16"/>
    <w:qFormat/>
    <w:uiPriority w:val="0"/>
    <w:pPr>
      <w:suppressLineNumbers/>
    </w:pPr>
  </w:style>
  <w:style w:type="paragraph" w:customStyle="1" w:styleId="48">
    <w:name w:val="Título da tabela"/>
    <w:basedOn w:val="47"/>
    <w:qFormat/>
    <w:uiPriority w:val="0"/>
    <w:pPr>
      <w:jc w:val="center"/>
    </w:pPr>
    <w:rPr>
      <w:b/>
      <w:i/>
    </w:rPr>
  </w:style>
  <w:style w:type="paragraph" w:customStyle="1" w:styleId="49">
    <w:name w:val="Conteúdo da moldura"/>
    <w:basedOn w:val="16"/>
    <w:qFormat/>
    <w:uiPriority w:val="0"/>
  </w:style>
  <w:style w:type="paragraph" w:customStyle="1" w:styleId="50">
    <w:name w:val="WW-Recuo de corpo de texto 2"/>
    <w:basedOn w:val="1"/>
    <w:qFormat/>
    <w:uiPriority w:val="0"/>
    <w:pPr>
      <w:spacing w:line="360" w:lineRule="auto"/>
      <w:ind w:left="2124" w:firstLine="1"/>
      <w:jc w:val="both"/>
    </w:pPr>
    <w:rPr>
      <w:sz w:val="24"/>
    </w:rPr>
  </w:style>
  <w:style w:type="paragraph" w:customStyle="1" w:styleId="51">
    <w:name w:val="WW-Normal (Web)"/>
    <w:basedOn w:val="1"/>
    <w:qFormat/>
    <w:uiPriority w:val="0"/>
    <w:pPr>
      <w:suppressAutoHyphens w:val="0"/>
      <w:spacing w:before="100" w:after="100"/>
    </w:pPr>
    <w:rPr>
      <w:rFonts w:ascii="Arial Unicode MS" w:hAnsi="Arial Unicode MS" w:eastAsia="Arial Unicode MS"/>
      <w:sz w:val="24"/>
    </w:rPr>
  </w:style>
  <w:style w:type="paragraph" w:customStyle="1" w:styleId="52">
    <w:name w:val="Standard"/>
    <w:qFormat/>
    <w:uiPriority w:val="99"/>
    <w:pPr>
      <w:suppressAutoHyphens/>
      <w:autoSpaceDN w:val="0"/>
      <w:spacing w:after="200" w:line="276" w:lineRule="auto"/>
      <w:textAlignment w:val="baseline"/>
    </w:pPr>
    <w:rPr>
      <w:rFonts w:ascii="Times New Roman" w:hAnsi="Times New Roman" w:eastAsia="Calibri" w:cs="Times New Roman"/>
      <w:kern w:val="3"/>
      <w:sz w:val="24"/>
      <w:szCs w:val="22"/>
      <w:lang w:val="pt-BR" w:eastAsia="zh-CN" w:bidi="ar-SA"/>
    </w:rPr>
  </w:style>
  <w:style w:type="paragraph" w:customStyle="1" w:styleId="53">
    <w:name w:val="Text body indent"/>
    <w:basedOn w:val="52"/>
    <w:qFormat/>
    <w:uiPriority w:val="0"/>
    <w:pPr>
      <w:spacing w:after="0" w:line="360" w:lineRule="auto"/>
      <w:ind w:left="2832"/>
      <w:jc w:val="both"/>
    </w:pPr>
    <w:rPr>
      <w:rFonts w:ascii="Arial" w:hAnsi="Arial" w:eastAsia="Times New Roman"/>
      <w:b/>
      <w:bCs/>
      <w:szCs w:val="24"/>
    </w:rPr>
  </w:style>
  <w:style w:type="character" w:customStyle="1" w:styleId="54">
    <w:name w:val="Texto Lei Char"/>
    <w:link w:val="55"/>
    <w:qFormat/>
    <w:locked/>
    <w:uiPriority w:val="0"/>
    <w:rPr>
      <w:color w:val="000000"/>
    </w:rPr>
  </w:style>
  <w:style w:type="paragraph" w:customStyle="1" w:styleId="55">
    <w:name w:val="Texto Lei"/>
    <w:basedOn w:val="21"/>
    <w:link w:val="54"/>
    <w:qFormat/>
    <w:uiPriority w:val="0"/>
    <w:pPr>
      <w:suppressAutoHyphens w:val="0"/>
      <w:spacing w:before="100" w:beforeAutospacing="1" w:after="100" w:afterAutospacing="1"/>
      <w:jc w:val="both"/>
    </w:pPr>
    <w:rPr>
      <w:color w:val="000000"/>
      <w:sz w:val="20"/>
      <w:szCs w:val="20"/>
    </w:rPr>
  </w:style>
  <w:style w:type="paragraph" w:customStyle="1" w:styleId="56">
    <w:name w:val="Text body"/>
    <w:basedOn w:val="52"/>
    <w:qFormat/>
    <w:uiPriority w:val="0"/>
    <w:pPr>
      <w:spacing w:after="120"/>
    </w:pPr>
  </w:style>
  <w:style w:type="character" w:customStyle="1" w:styleId="57">
    <w:name w:val="apple-converted-space"/>
    <w:qFormat/>
    <w:uiPriority w:val="0"/>
  </w:style>
  <w:style w:type="character" w:customStyle="1" w:styleId="58">
    <w:name w:val="Minuta Char"/>
    <w:link w:val="59"/>
    <w:qFormat/>
    <w:locked/>
    <w:uiPriority w:val="0"/>
    <w:rPr>
      <w:b/>
      <w:bCs/>
      <w:color w:val="000000"/>
      <w:sz w:val="24"/>
      <w:szCs w:val="24"/>
    </w:rPr>
  </w:style>
  <w:style w:type="paragraph" w:customStyle="1" w:styleId="59">
    <w:name w:val="Minuta"/>
    <w:basedOn w:val="29"/>
    <w:link w:val="58"/>
    <w:qFormat/>
    <w:uiPriority w:val="0"/>
    <w:pPr>
      <w:suppressAutoHyphens w:val="0"/>
      <w:autoSpaceDN w:val="0"/>
      <w:spacing w:before="120" w:after="360"/>
      <w:ind w:left="4247"/>
      <w:jc w:val="both"/>
    </w:pPr>
    <w:rPr>
      <w:b/>
      <w:bCs/>
      <w:color w:val="000000"/>
      <w:sz w:val="24"/>
      <w:szCs w:val="24"/>
    </w:rPr>
  </w:style>
  <w:style w:type="character" w:customStyle="1" w:styleId="60">
    <w:name w:val="ativo"/>
    <w:qFormat/>
    <w:uiPriority w:val="0"/>
  </w:style>
  <w:style w:type="character" w:customStyle="1" w:styleId="61">
    <w:name w:val="fontstyle01"/>
    <w:qFormat/>
    <w:uiPriority w:val="0"/>
    <w:rPr>
      <w:rFonts w:hint="default" w:ascii="Times New Roman Bold" w:hAnsi="Times New Roman Bold"/>
      <w:b/>
      <w:bCs/>
      <w:color w:val="000000"/>
      <w:sz w:val="32"/>
      <w:szCs w:val="32"/>
    </w:rPr>
  </w:style>
  <w:style w:type="paragraph" w:customStyle="1" w:styleId="62">
    <w:name w:val="Corpo"/>
    <w:qFormat/>
    <w:uiPriority w:val="0"/>
    <w:pPr>
      <w:snapToGrid w:val="0"/>
      <w:spacing w:line="360" w:lineRule="auto"/>
      <w:jc w:val="both"/>
    </w:pPr>
    <w:rPr>
      <w:rFonts w:ascii="Arial" w:hAnsi="Arial" w:eastAsia="SimSun" w:cs="Times New Roman"/>
      <w:color w:val="FF00FF"/>
      <w:sz w:val="28"/>
      <w:lang w:val="pt-BR" w:eastAsia="pt-BR" w:bidi="ar-SA"/>
    </w:rPr>
  </w:style>
  <w:style w:type="paragraph" w:customStyle="1" w:styleId="63">
    <w:name w:val="Default"/>
    <w:unhideWhenUsed/>
    <w:qFormat/>
    <w:uiPriority w:val="99"/>
    <w:pPr>
      <w:widowControl w:val="0"/>
      <w:autoSpaceDE w:val="0"/>
      <w:autoSpaceDN w:val="0"/>
      <w:adjustRightInd w:val="0"/>
    </w:pPr>
    <w:rPr>
      <w:rFonts w:ascii="Arial" w:hAnsi="Arial" w:eastAsia="SimSun" w:cs="Times New Roman"/>
      <w:color w:val="000000"/>
      <w:sz w:val="24"/>
      <w:szCs w:val="24"/>
      <w:lang w:val="pt-BR" w:eastAsia="pt-BR"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8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353</Words>
  <Characters>1907</Characters>
  <Lines>15</Lines>
  <Paragraphs>4</Paragraphs>
  <TotalTime>5</TotalTime>
  <ScaleCrop>false</ScaleCrop>
  <LinksUpToDate>false</LinksUpToDate>
  <CharactersWithSpaces>2256</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2024-05-21T17:33:00Z</dcterms:created>
  <dc:creator>Yano Rodrigues</dc:creator>
  <cp:lastModifiedBy>edilamar silva mateus</cp:lastModifiedBy>
  <cp:lastPrinted>2023-03-21T19:49:00Z</cp:lastPrinted>
  <dcterms:modified xsi:type="dcterms:W3CDTF">2024-07-03T12:33:57Z</dcterms:modified>
  <dc:title>CCS/ OFÍCIO Nº  109/00</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1046-12.2.0.17119</vt:lpwstr>
  </property>
  <property fmtid="{D5CDD505-2E9C-101B-9397-08002B2CF9AE}" pid="3" name="ICV">
    <vt:lpwstr>793F4039B67443E88DF5445E4AD54697_13</vt:lpwstr>
  </property>
</Properties>
</file>